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7A2" w:rsidRPr="005777A2" w:rsidRDefault="005777A2" w:rsidP="005777A2">
      <w:pPr>
        <w:pStyle w:val="a3"/>
        <w:spacing w:before="87"/>
        <w:ind w:left="720" w:right="1439" w:firstLine="720"/>
        <w:jc w:val="center"/>
        <w:rPr>
          <w:rFonts w:ascii="Palatino Linotype" w:hAnsi="Palatino Linotype" w:cstheme="minorHAnsi"/>
          <w:b/>
          <w:bCs/>
          <w:sz w:val="28"/>
          <w:szCs w:val="28"/>
        </w:rPr>
      </w:pPr>
      <w:bookmarkStart w:id="0" w:name="_Hlk203231659"/>
      <w:r w:rsidRPr="005777A2">
        <w:rPr>
          <w:rFonts w:ascii="Palatino Linotype" w:hAnsi="Palatino Linotype" w:cstheme="minorHAnsi"/>
          <w:b/>
          <w:bCs/>
          <w:color w:val="17365D"/>
          <w:sz w:val="28"/>
          <w:szCs w:val="28"/>
        </w:rPr>
        <w:t>Μετεκπαιδευτικό</w:t>
      </w:r>
      <w:r w:rsidRPr="005777A2">
        <w:rPr>
          <w:rFonts w:ascii="Palatino Linotype" w:hAnsi="Palatino Linotype" w:cstheme="minorHAnsi"/>
          <w:b/>
          <w:bCs/>
          <w:color w:val="17365D"/>
          <w:spacing w:val="-6"/>
          <w:sz w:val="28"/>
          <w:szCs w:val="28"/>
        </w:rPr>
        <w:t xml:space="preserve"> </w:t>
      </w:r>
      <w:r w:rsidRPr="005777A2">
        <w:rPr>
          <w:rFonts w:ascii="Palatino Linotype" w:hAnsi="Palatino Linotype" w:cstheme="minorHAnsi"/>
          <w:b/>
          <w:bCs/>
          <w:color w:val="17365D"/>
          <w:sz w:val="28"/>
          <w:szCs w:val="28"/>
        </w:rPr>
        <w:t>Πρόγραμμα</w:t>
      </w:r>
      <w:r w:rsidRPr="005777A2">
        <w:rPr>
          <w:rFonts w:ascii="Palatino Linotype" w:hAnsi="Palatino Linotype" w:cstheme="minorHAnsi"/>
          <w:b/>
          <w:bCs/>
          <w:color w:val="17365D"/>
          <w:spacing w:val="-4"/>
          <w:sz w:val="28"/>
          <w:szCs w:val="28"/>
        </w:rPr>
        <w:t xml:space="preserve"> </w:t>
      </w:r>
      <w:r w:rsidRPr="005777A2">
        <w:rPr>
          <w:rFonts w:ascii="Palatino Linotype" w:hAnsi="Palatino Linotype" w:cstheme="minorHAnsi"/>
          <w:b/>
          <w:bCs/>
          <w:color w:val="17365D"/>
          <w:sz w:val="28"/>
          <w:szCs w:val="28"/>
        </w:rPr>
        <w:t>Διετούς</w:t>
      </w:r>
      <w:r w:rsidRPr="005777A2">
        <w:rPr>
          <w:rFonts w:ascii="Palatino Linotype" w:hAnsi="Palatino Linotype" w:cstheme="minorHAnsi"/>
          <w:b/>
          <w:bCs/>
          <w:color w:val="17365D"/>
          <w:spacing w:val="-6"/>
          <w:sz w:val="28"/>
          <w:szCs w:val="28"/>
        </w:rPr>
        <w:t xml:space="preserve"> </w:t>
      </w:r>
      <w:r w:rsidRPr="005777A2">
        <w:rPr>
          <w:rFonts w:ascii="Palatino Linotype" w:hAnsi="Palatino Linotype" w:cstheme="minorHAnsi"/>
          <w:b/>
          <w:bCs/>
          <w:color w:val="17365D"/>
          <w:spacing w:val="-2"/>
          <w:sz w:val="28"/>
          <w:szCs w:val="28"/>
        </w:rPr>
        <w:t>Διάρκειας</w:t>
      </w:r>
      <w:r>
        <w:rPr>
          <w:rFonts w:ascii="Palatino Linotype" w:hAnsi="Palatino Linotype" w:cstheme="minorHAnsi"/>
          <w:b/>
          <w:bCs/>
          <w:color w:val="17365D"/>
          <w:spacing w:val="-2"/>
          <w:sz w:val="28"/>
          <w:szCs w:val="28"/>
        </w:rPr>
        <w:t xml:space="preserve"> </w:t>
      </w:r>
      <w:r w:rsidRPr="005777A2">
        <w:rPr>
          <w:rFonts w:ascii="Palatino Linotype" w:hAnsi="Palatino Linotype" w:cstheme="minorHAnsi"/>
          <w:b/>
          <w:bCs/>
          <w:color w:val="17365D"/>
          <w:spacing w:val="-2"/>
          <w:sz w:val="28"/>
          <w:szCs w:val="28"/>
        </w:rPr>
        <w:t>2025-</w:t>
      </w:r>
      <w:r w:rsidRPr="005777A2">
        <w:rPr>
          <w:rFonts w:ascii="Palatino Linotype" w:hAnsi="Palatino Linotype" w:cstheme="minorHAnsi"/>
          <w:b/>
          <w:bCs/>
          <w:color w:val="17365D"/>
          <w:spacing w:val="-4"/>
          <w:sz w:val="28"/>
          <w:szCs w:val="28"/>
        </w:rPr>
        <w:t>2027</w:t>
      </w:r>
    </w:p>
    <w:p w:rsidR="005777A2" w:rsidRPr="005777A2" w:rsidRDefault="005777A2" w:rsidP="005777A2">
      <w:pPr>
        <w:pStyle w:val="aa"/>
        <w:spacing w:before="199"/>
        <w:jc w:val="both"/>
        <w:rPr>
          <w:rFonts w:ascii="Palatino Linotype" w:hAnsi="Palatino Linotype" w:cstheme="minorHAnsi"/>
          <w:sz w:val="24"/>
          <w:szCs w:val="24"/>
        </w:rPr>
      </w:pPr>
      <w:r w:rsidRPr="005777A2">
        <w:rPr>
          <w:rFonts w:ascii="Palatino Linotype" w:hAnsi="Palatino Linotype" w:cstheme="minorHAnsi"/>
          <w:noProof/>
          <w:sz w:val="24"/>
          <w:szCs w:val="24"/>
          <w:lang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4F2500" wp14:editId="7B4B4704">
                <wp:simplePos x="0" y="0"/>
                <wp:positionH relativeFrom="page">
                  <wp:align>center</wp:align>
                </wp:positionH>
                <wp:positionV relativeFrom="paragraph">
                  <wp:posOffset>128905</wp:posOffset>
                </wp:positionV>
                <wp:extent cx="3932555" cy="1404620"/>
                <wp:effectExtent l="0" t="0" r="10795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2555" cy="140462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5777A2" w:rsidRPr="00F40197" w:rsidRDefault="005777A2" w:rsidP="005777A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4019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ΘΕΡΑΠΕΙΑ ΣΥΜΠΕΡΙΦΟΡΑΣ ΔΙΑΤΑΡΑΧΩΝ ΑΓΧΟΥΣ</w:t>
                            </w:r>
                            <w:r w:rsidR="00F745B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, ΙΔΕΟΨΥΧΑΝΑΓΚΑΣΤΙΚΗΣ &amp; ΜΕΤΑΤΡΑΥΜΑΤΙΚΗΣ ΔΙΑΤΑΡΑΧΗΣ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44F25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0.15pt;width:309.6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LAzWwIAANEEAAAOAAAAZHJzL2Uyb0RvYy54bWysVNuO0zAQfUfiHyy/06TZdtlGTVdLlyKk&#10;5SIWPsBxnMbgeIztNul+PWMnzVbwgITIQ2RnZs7MnDmT9W3fKnIU1knQBZ3PUkqE5lBJvS/ot6+7&#10;VzeUOM90xRRoUdCTcPR28/LFujO5yKABVQlLEES7vDMFbbw3eZI43oiWuRkYodFYg22Zx6vdJ5Vl&#10;HaK3KsnS9DrpwFbGAhfO4df7wUg3Eb+uBfef6toJT1RBsTYf3za+y/BONmuW7y0zjeRjGewfqmiZ&#10;1Jh0grpnnpGDlX9AtZJbcFD7GYc2gbqWXMQesJt5+ls3jw0zIvaC5Dgz0eT+Hyz/eHw0ny3x/Rvo&#10;cYCxCWcegP9wRMO2YXov7qyFrhGswsTzQFnSGZePoYFql7sAUnYfoMIhs4OHCNTXtg2sYJ8E0XEA&#10;p4l00XvC8ePV6ipbLpeUcLTNF+niOotjSVh+DjfW+XcCWhIOBbU41QjPjg/Oh3JYfnYJ2ZQmXUFX&#10;y2w5dANKVjupVLA5uy+3ypIjC4KIT2wILZdurfQoSyXbgt5MTiwPHLzVVRSNZ1INZ0yv9EhK4GFk&#10;xJ+UGMr5Imoiq0hArIGPRQw6xEVBYs5qjGAYEBxrLHqKnafpOJ2wG2JqQvls7GB0D5EiSn+KTQci&#10;/pJ3Coq5QfspvmXfwU6Dd0NnYey+L3tkIxxLqE6oAQvDjuE/AQ8N2CdKOtyvgrqfB2YFJeq9Rh2t&#10;5otFWMh4WSxf49CJvbSUlxamOUIV1FMyHLc+khfpNHeot52MSniuZBwI7k0UyLjjYTEv79Hr+U+0&#10;+QUAAP//AwBQSwMEFAAGAAgAAAAhAEkUg8DgAAAABwEAAA8AAABkcnMvZG93bnJldi54bWxMj0FP&#10;wzAMhe9I/IfISNxY0o2NUZpOExIIIYHENiG4pY3XFhqnNFlX/j3mBDc/P+u9z9lqdK0YsA+NJw3J&#10;RIFAKr1tqNKw295dLEGEaMia1hNq+MYAq/z0JDOp9Ud6wWETK8EhFFKjoY6xS6UMZY3OhInvkNjb&#10;+96ZyLKvpO3NkcNdK6dKLaQzDXFDbTq8rbH83Bychq/5/u39frbe2tfuUT1cfRRPz0Ov9fnZuL4B&#10;EXGMf8fwi8/okDNT4Q9kg2g18CNRw1TNQLC7SK55KHhxmcxB5pn8z5//AAAA//8DAFBLAQItABQA&#10;BgAIAAAAIQC2gziS/gAAAOEBAAATAAAAAAAAAAAAAAAAAAAAAABbQ29udGVudF9UeXBlc10ueG1s&#10;UEsBAi0AFAAGAAgAAAAhADj9If/WAAAAlAEAAAsAAAAAAAAAAAAAAAAALwEAAF9yZWxzLy5yZWxz&#10;UEsBAi0AFAAGAAgAAAAhAJRQsDNbAgAA0QQAAA4AAAAAAAAAAAAAAAAALgIAAGRycy9lMm9Eb2Mu&#10;eG1sUEsBAi0AFAAGAAgAAAAhAEkUg8DgAAAABwEAAA8AAAAAAAAAAAAAAAAAtQQAAGRycy9kb3du&#10;cmV2LnhtbFBLBQYAAAAABAAEAPMAAADCBQAAAAA=&#10;" fillcolor="#e7e6e6 [3203]">
                <v:textbox style="mso-fit-shape-to-text:t">
                  <w:txbxContent>
                    <w:p w:rsidR="005777A2" w:rsidRPr="00F40197" w:rsidRDefault="005777A2" w:rsidP="005777A2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F40197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ΘΕΡΑΠΕΙΑ ΣΥΜΠΕΡΙΦΟΡΑΣ ΔΙΑΤΑΡΑΧΩΝ ΑΓΧΟΥΣ</w:t>
                      </w:r>
                      <w:r w:rsidR="00F745B3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, ΙΔΕΟΨΥΧΑΝΑΓΚΑΣΤΙΚΗΣ &amp; ΜΕΤΑΤΡΑΥΜΑΤΙΚΗΣ ΔΙΑΤΑΡΑΧΗΣ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5777A2" w:rsidRPr="005777A2" w:rsidRDefault="005777A2" w:rsidP="005777A2">
      <w:pPr>
        <w:pStyle w:val="aa"/>
        <w:jc w:val="both"/>
        <w:rPr>
          <w:rFonts w:ascii="Palatino Linotype" w:hAnsi="Palatino Linotype" w:cstheme="minorHAnsi"/>
          <w:sz w:val="24"/>
          <w:szCs w:val="24"/>
        </w:rPr>
      </w:pPr>
    </w:p>
    <w:p w:rsidR="004D5B5B" w:rsidRPr="005777A2" w:rsidRDefault="004D5B5B">
      <w:pPr>
        <w:rPr>
          <w:rFonts w:ascii="Palatino Linotype" w:hAnsi="Palatino Linotype"/>
          <w:sz w:val="24"/>
          <w:szCs w:val="24"/>
        </w:rPr>
      </w:pPr>
    </w:p>
    <w:p w:rsidR="005777A2" w:rsidRPr="005777A2" w:rsidRDefault="005777A2" w:rsidP="005777A2">
      <w:pPr>
        <w:rPr>
          <w:rFonts w:ascii="Palatino Linotype" w:hAnsi="Palatino Linotype"/>
          <w:sz w:val="24"/>
          <w:szCs w:val="24"/>
        </w:rPr>
      </w:pPr>
    </w:p>
    <w:p w:rsidR="005777A2" w:rsidRPr="005777A2" w:rsidRDefault="005777A2" w:rsidP="005777A2">
      <w:pPr>
        <w:rPr>
          <w:rFonts w:ascii="Palatino Linotype" w:hAnsi="Palatino Linotype"/>
          <w:sz w:val="24"/>
          <w:szCs w:val="24"/>
        </w:rPr>
      </w:pPr>
    </w:p>
    <w:p w:rsidR="005777A2" w:rsidRPr="005777A2" w:rsidRDefault="005777A2" w:rsidP="005777A2">
      <w:pPr>
        <w:rPr>
          <w:rFonts w:ascii="Palatino Linotype" w:hAnsi="Palatino Linotype"/>
          <w:sz w:val="24"/>
          <w:szCs w:val="24"/>
        </w:rPr>
      </w:pPr>
    </w:p>
    <w:p w:rsidR="005777A2" w:rsidRPr="00AE3C71" w:rsidRDefault="005777A2" w:rsidP="005777A2">
      <w:pPr>
        <w:rPr>
          <w:rFonts w:ascii="Palatino Linotype" w:hAnsi="Palatino Linotype"/>
          <w:b/>
          <w:bCs/>
          <w:color w:val="2F5496" w:themeColor="accent1" w:themeShade="BF"/>
          <w:sz w:val="24"/>
          <w:szCs w:val="24"/>
        </w:rPr>
      </w:pPr>
      <w:r w:rsidRPr="00AE3C71">
        <w:rPr>
          <w:rFonts w:ascii="Palatino Linotype" w:hAnsi="Palatino Linotype"/>
          <w:b/>
          <w:bCs/>
          <w:color w:val="2F5496" w:themeColor="accent1" w:themeShade="BF"/>
          <w:sz w:val="24"/>
          <w:szCs w:val="24"/>
        </w:rPr>
        <w:t xml:space="preserve">Δομή προγράμματος </w:t>
      </w:r>
    </w:p>
    <w:p w:rsidR="005777A2" w:rsidRDefault="005777A2" w:rsidP="005777A2"/>
    <w:p w:rsidR="005777A2" w:rsidRPr="005777A2" w:rsidRDefault="005777A2" w:rsidP="005777A2">
      <w:pPr>
        <w:rPr>
          <w:rFonts w:ascii="Palatino Linotype" w:hAnsi="Palatino Linotype"/>
          <w:b/>
          <w:bCs/>
          <w:sz w:val="24"/>
          <w:szCs w:val="24"/>
        </w:rPr>
      </w:pPr>
      <w:r w:rsidRPr="005777A2">
        <w:rPr>
          <w:rFonts w:ascii="Palatino Linotype" w:hAnsi="Palatino Linotype"/>
          <w:b/>
          <w:bCs/>
          <w:sz w:val="24"/>
          <w:szCs w:val="24"/>
        </w:rPr>
        <w:t>1ο</w:t>
      </w:r>
      <w:r w:rsidRPr="005777A2">
        <w:rPr>
          <w:rFonts w:ascii="Palatino Linotype" w:hAnsi="Palatino Linotype"/>
          <w:b/>
          <w:bCs/>
          <w:spacing w:val="-2"/>
          <w:sz w:val="24"/>
          <w:szCs w:val="24"/>
        </w:rPr>
        <w:t xml:space="preserve"> </w:t>
      </w:r>
      <w:r w:rsidRPr="005777A2">
        <w:rPr>
          <w:rFonts w:ascii="Palatino Linotype" w:hAnsi="Palatino Linotype"/>
          <w:b/>
          <w:bCs/>
          <w:sz w:val="24"/>
          <w:szCs w:val="24"/>
        </w:rPr>
        <w:t>έτος,</w:t>
      </w:r>
      <w:r w:rsidRPr="005777A2">
        <w:rPr>
          <w:rFonts w:ascii="Palatino Linotype" w:hAnsi="Palatino Linotype"/>
          <w:b/>
          <w:bCs/>
          <w:spacing w:val="-1"/>
          <w:sz w:val="24"/>
          <w:szCs w:val="24"/>
        </w:rPr>
        <w:t xml:space="preserve"> </w:t>
      </w:r>
      <w:r w:rsidRPr="005777A2">
        <w:rPr>
          <w:rFonts w:ascii="Palatino Linotype" w:hAnsi="Palatino Linotype"/>
          <w:b/>
          <w:bCs/>
          <w:sz w:val="24"/>
          <w:szCs w:val="24"/>
        </w:rPr>
        <w:t>(Οκτώβριος</w:t>
      </w:r>
      <w:r w:rsidRPr="005777A2">
        <w:rPr>
          <w:rFonts w:ascii="Palatino Linotype" w:hAnsi="Palatino Linotype"/>
          <w:b/>
          <w:bCs/>
          <w:spacing w:val="-2"/>
          <w:sz w:val="24"/>
          <w:szCs w:val="24"/>
        </w:rPr>
        <w:t xml:space="preserve"> </w:t>
      </w:r>
      <w:r w:rsidRPr="005777A2">
        <w:rPr>
          <w:rFonts w:ascii="Palatino Linotype" w:hAnsi="Palatino Linotype"/>
          <w:b/>
          <w:bCs/>
          <w:sz w:val="24"/>
          <w:szCs w:val="24"/>
        </w:rPr>
        <w:t>2025</w:t>
      </w:r>
      <w:r w:rsidRPr="005777A2">
        <w:rPr>
          <w:rFonts w:ascii="Palatino Linotype" w:hAnsi="Palatino Linotype"/>
          <w:b/>
          <w:bCs/>
          <w:spacing w:val="70"/>
          <w:sz w:val="24"/>
          <w:szCs w:val="24"/>
        </w:rPr>
        <w:t xml:space="preserve"> </w:t>
      </w:r>
      <w:r w:rsidRPr="005777A2">
        <w:rPr>
          <w:rFonts w:ascii="Palatino Linotype" w:hAnsi="Palatino Linotype"/>
          <w:b/>
          <w:bCs/>
          <w:spacing w:val="-5"/>
          <w:sz w:val="24"/>
          <w:szCs w:val="24"/>
        </w:rPr>
        <w:t>έως</w:t>
      </w:r>
      <w:r w:rsidRPr="005777A2">
        <w:rPr>
          <w:rFonts w:ascii="Palatino Linotype" w:hAnsi="Palatino Linotype"/>
          <w:b/>
          <w:bCs/>
          <w:sz w:val="24"/>
          <w:szCs w:val="24"/>
        </w:rPr>
        <w:t xml:space="preserve"> Ιούνιος</w:t>
      </w:r>
      <w:r w:rsidRPr="005777A2">
        <w:rPr>
          <w:rFonts w:ascii="Palatino Linotype" w:hAnsi="Palatino Linotype"/>
          <w:b/>
          <w:bCs/>
          <w:spacing w:val="-2"/>
          <w:sz w:val="24"/>
          <w:szCs w:val="24"/>
        </w:rPr>
        <w:t xml:space="preserve"> 2026)</w:t>
      </w:r>
    </w:p>
    <w:p w:rsidR="005777A2" w:rsidRPr="005777A2" w:rsidRDefault="005777A2" w:rsidP="005777A2">
      <w:pPr>
        <w:pStyle w:val="aa"/>
        <w:spacing w:before="3"/>
        <w:jc w:val="both"/>
        <w:rPr>
          <w:rFonts w:ascii="Palatino Linotype" w:hAnsi="Palatino Linotype" w:cstheme="minorHAnsi"/>
          <w:b/>
          <w:sz w:val="24"/>
          <w:szCs w:val="24"/>
        </w:rPr>
      </w:pPr>
    </w:p>
    <w:p w:rsidR="005777A2" w:rsidRPr="005777A2" w:rsidRDefault="005777A2" w:rsidP="005777A2">
      <w:pPr>
        <w:tabs>
          <w:tab w:val="left" w:pos="1388"/>
        </w:tabs>
        <w:spacing w:line="360" w:lineRule="auto"/>
        <w:ind w:right="142"/>
        <w:jc w:val="both"/>
        <w:rPr>
          <w:rFonts w:ascii="Palatino Linotype" w:hAnsi="Palatino Linotype" w:cstheme="minorHAnsi"/>
          <w:color w:val="0E233D"/>
          <w:sz w:val="24"/>
          <w:szCs w:val="24"/>
        </w:rPr>
      </w:pPr>
      <w:r w:rsidRPr="005777A2">
        <w:rPr>
          <w:rFonts w:ascii="Palatino Linotype" w:hAnsi="Palatino Linotype" w:cstheme="minorHAnsi"/>
          <w:sz w:val="24"/>
          <w:szCs w:val="24"/>
        </w:rPr>
        <w:t>Εβδομαδιαίες διαλέξεις διάρκειας τεσσάρων ωρών, σχετικά</w:t>
      </w:r>
      <w:r w:rsidRPr="005777A2">
        <w:rPr>
          <w:rFonts w:ascii="Palatino Linotype" w:hAnsi="Palatino Linotype" w:cstheme="minorHAnsi"/>
          <w:spacing w:val="-19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με</w:t>
      </w:r>
      <w:r w:rsidRPr="005777A2">
        <w:rPr>
          <w:rFonts w:ascii="Palatino Linotype" w:hAnsi="Palatino Linotype" w:cstheme="minorHAnsi"/>
          <w:spacing w:val="-19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το</w:t>
      </w:r>
      <w:r w:rsidRPr="005777A2">
        <w:rPr>
          <w:rFonts w:ascii="Palatino Linotype" w:hAnsi="Palatino Linotype" w:cstheme="minorHAnsi"/>
          <w:spacing w:val="-15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θεωρητικό</w:t>
      </w:r>
      <w:r w:rsidRPr="005777A2">
        <w:rPr>
          <w:rFonts w:ascii="Palatino Linotype" w:hAnsi="Palatino Linotype" w:cstheme="minorHAnsi"/>
          <w:spacing w:val="-19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υπόβαθρο</w:t>
      </w:r>
      <w:r w:rsidRPr="005777A2">
        <w:rPr>
          <w:rFonts w:ascii="Palatino Linotype" w:hAnsi="Palatino Linotype" w:cstheme="minorHAnsi"/>
          <w:spacing w:val="-19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και</w:t>
      </w:r>
      <w:r w:rsidRPr="005777A2">
        <w:rPr>
          <w:rFonts w:ascii="Palatino Linotype" w:hAnsi="Palatino Linotype" w:cstheme="minorHAnsi"/>
          <w:spacing w:val="-18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την</w:t>
      </w:r>
      <w:r w:rsidRPr="005777A2">
        <w:rPr>
          <w:rFonts w:ascii="Palatino Linotype" w:hAnsi="Palatino Linotype" w:cstheme="minorHAnsi"/>
          <w:spacing w:val="-16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κλινική</w:t>
      </w:r>
      <w:r w:rsidRPr="005777A2">
        <w:rPr>
          <w:rFonts w:ascii="Palatino Linotype" w:hAnsi="Palatino Linotype" w:cstheme="minorHAnsi"/>
          <w:spacing w:val="-17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εφαρμογή</w:t>
      </w:r>
      <w:r w:rsidRPr="005777A2">
        <w:rPr>
          <w:rFonts w:ascii="Palatino Linotype" w:hAnsi="Palatino Linotype" w:cstheme="minorHAnsi"/>
          <w:spacing w:val="-17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της</w:t>
      </w:r>
      <w:r w:rsidRPr="005777A2">
        <w:rPr>
          <w:rFonts w:ascii="Palatino Linotype" w:hAnsi="Palatino Linotype" w:cstheme="minorHAnsi"/>
          <w:spacing w:val="-18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Θεραπείας Συμπεριφοράς</w:t>
      </w:r>
      <w:r w:rsidRPr="005777A2">
        <w:rPr>
          <w:rFonts w:ascii="Palatino Linotype" w:hAnsi="Palatino Linotype" w:cstheme="minorHAnsi"/>
          <w:spacing w:val="-2"/>
          <w:sz w:val="24"/>
          <w:szCs w:val="24"/>
        </w:rPr>
        <w:t>.</w:t>
      </w:r>
    </w:p>
    <w:p w:rsidR="005777A2" w:rsidRPr="005777A2" w:rsidRDefault="005777A2" w:rsidP="005777A2">
      <w:pPr>
        <w:pStyle w:val="aa"/>
        <w:spacing w:before="3"/>
        <w:jc w:val="both"/>
        <w:rPr>
          <w:rFonts w:ascii="Palatino Linotype" w:hAnsi="Palatino Linotype" w:cstheme="minorHAnsi"/>
          <w:sz w:val="24"/>
          <w:szCs w:val="24"/>
        </w:rPr>
      </w:pPr>
    </w:p>
    <w:p w:rsidR="005777A2" w:rsidRPr="005777A2" w:rsidRDefault="005777A2" w:rsidP="005777A2">
      <w:pPr>
        <w:rPr>
          <w:rFonts w:ascii="Palatino Linotype" w:hAnsi="Palatino Linotype"/>
          <w:b/>
          <w:bCs/>
          <w:sz w:val="24"/>
          <w:szCs w:val="24"/>
        </w:rPr>
      </w:pPr>
      <w:r w:rsidRPr="005777A2">
        <w:rPr>
          <w:rFonts w:ascii="Palatino Linotype" w:hAnsi="Palatino Linotype"/>
          <w:b/>
          <w:bCs/>
          <w:sz w:val="24"/>
          <w:szCs w:val="24"/>
        </w:rPr>
        <w:t>2ο έτος, (Οκτώβριος 2026 έως Ιού</w:t>
      </w:r>
      <w:r w:rsidR="00AE3C71">
        <w:rPr>
          <w:rFonts w:ascii="Palatino Linotype" w:hAnsi="Palatino Linotype"/>
          <w:b/>
          <w:bCs/>
          <w:sz w:val="24"/>
          <w:szCs w:val="24"/>
        </w:rPr>
        <w:t>λ</w:t>
      </w:r>
      <w:r w:rsidRPr="005777A2">
        <w:rPr>
          <w:rFonts w:ascii="Palatino Linotype" w:hAnsi="Palatino Linotype"/>
          <w:b/>
          <w:bCs/>
          <w:sz w:val="24"/>
          <w:szCs w:val="24"/>
        </w:rPr>
        <w:t>ιος 2027)</w:t>
      </w:r>
    </w:p>
    <w:p w:rsidR="005777A2" w:rsidRPr="005777A2" w:rsidRDefault="005777A2" w:rsidP="005777A2">
      <w:pPr>
        <w:pStyle w:val="aa"/>
        <w:spacing w:before="1"/>
        <w:jc w:val="both"/>
        <w:rPr>
          <w:rFonts w:ascii="Palatino Linotype" w:hAnsi="Palatino Linotype" w:cstheme="minorHAnsi"/>
          <w:b/>
          <w:sz w:val="24"/>
          <w:szCs w:val="24"/>
        </w:rPr>
      </w:pPr>
    </w:p>
    <w:p w:rsidR="005777A2" w:rsidRPr="005777A2" w:rsidRDefault="005777A2" w:rsidP="005777A2">
      <w:pPr>
        <w:tabs>
          <w:tab w:val="left" w:pos="1387"/>
        </w:tabs>
        <w:spacing w:line="360" w:lineRule="auto"/>
        <w:jc w:val="both"/>
        <w:rPr>
          <w:rFonts w:ascii="Palatino Linotype" w:hAnsi="Palatino Linotype" w:cstheme="minorHAnsi"/>
          <w:sz w:val="24"/>
          <w:szCs w:val="24"/>
        </w:rPr>
      </w:pPr>
      <w:r w:rsidRPr="005777A2">
        <w:rPr>
          <w:rFonts w:ascii="Palatino Linotype" w:hAnsi="Palatino Linotype" w:cstheme="minorHAnsi"/>
          <w:sz w:val="24"/>
          <w:szCs w:val="24"/>
        </w:rPr>
        <w:t>Διαλέξεις</w:t>
      </w:r>
      <w:r w:rsidRPr="005777A2">
        <w:rPr>
          <w:rFonts w:ascii="Palatino Linotype" w:hAnsi="Palatino Linotype" w:cstheme="minorHAnsi"/>
          <w:spacing w:val="-6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και</w:t>
      </w:r>
      <w:r w:rsidRPr="005777A2">
        <w:rPr>
          <w:rFonts w:ascii="Palatino Linotype" w:hAnsi="Palatino Linotype" w:cstheme="minorHAnsi"/>
          <w:spacing w:val="-5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εργαστήρια διάρκειας</w:t>
      </w:r>
      <w:r w:rsidRPr="005777A2">
        <w:rPr>
          <w:rFonts w:ascii="Palatino Linotype" w:hAnsi="Palatino Linotype" w:cstheme="minorHAnsi"/>
          <w:spacing w:val="-4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τεσσάρων</w:t>
      </w:r>
      <w:r w:rsidRPr="005777A2">
        <w:rPr>
          <w:rFonts w:ascii="Palatino Linotype" w:hAnsi="Palatino Linotype" w:cstheme="minorHAnsi"/>
          <w:spacing w:val="-3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ωρών</w:t>
      </w:r>
      <w:r w:rsidRPr="005777A2">
        <w:rPr>
          <w:rFonts w:ascii="Palatino Linotype" w:hAnsi="Palatino Linotype" w:cstheme="minorHAnsi"/>
          <w:spacing w:val="-2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ανά</w:t>
      </w:r>
      <w:r w:rsidRPr="005777A2">
        <w:rPr>
          <w:rFonts w:ascii="Palatino Linotype" w:hAnsi="Palatino Linotype" w:cstheme="minorHAnsi"/>
          <w:spacing w:val="-6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δύο</w:t>
      </w:r>
      <w:r w:rsidRPr="005777A2">
        <w:rPr>
          <w:rFonts w:ascii="Palatino Linotype" w:hAnsi="Palatino Linotype" w:cstheme="minorHAnsi"/>
          <w:spacing w:val="-5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pacing w:val="-2"/>
          <w:sz w:val="24"/>
          <w:szCs w:val="24"/>
        </w:rPr>
        <w:t>εβδομάδες.</w:t>
      </w:r>
    </w:p>
    <w:p w:rsidR="005777A2" w:rsidRDefault="005777A2" w:rsidP="005777A2">
      <w:pPr>
        <w:spacing w:line="360" w:lineRule="auto"/>
        <w:jc w:val="both"/>
        <w:rPr>
          <w:rFonts w:ascii="Palatino Linotype" w:hAnsi="Palatino Linotype" w:cstheme="minorHAnsi"/>
          <w:sz w:val="24"/>
          <w:szCs w:val="24"/>
        </w:rPr>
      </w:pPr>
      <w:r w:rsidRPr="005777A2">
        <w:rPr>
          <w:rFonts w:ascii="Palatino Linotype" w:hAnsi="Palatino Linotype" w:cstheme="minorHAnsi"/>
          <w:sz w:val="24"/>
          <w:szCs w:val="24"/>
        </w:rPr>
        <w:t>Οι εκπαιδευόμενοι θα συμμετάσχουν στις εποπτικές, κλινικές και ψυχοθεραπευτικές</w:t>
      </w:r>
      <w:r w:rsidRPr="005777A2">
        <w:rPr>
          <w:rFonts w:ascii="Palatino Linotype" w:hAnsi="Palatino Linotype" w:cstheme="minorHAnsi"/>
          <w:spacing w:val="-5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δραστηριότητες</w:t>
      </w:r>
      <w:r w:rsidRPr="005777A2">
        <w:rPr>
          <w:rFonts w:ascii="Palatino Linotype" w:hAnsi="Palatino Linotype" w:cstheme="minorHAnsi"/>
          <w:spacing w:val="-9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 xml:space="preserve">της </w:t>
      </w:r>
      <w:r w:rsidRPr="005777A2">
        <w:rPr>
          <w:rFonts w:ascii="Palatino Linotype" w:hAnsi="Palatino Linotype" w:cstheme="minorHAnsi"/>
          <w:b/>
          <w:bCs/>
          <w:sz w:val="24"/>
          <w:szCs w:val="24"/>
        </w:rPr>
        <w:t>Μονάδας Θεραπείας Συμπεριφοράς</w:t>
      </w:r>
      <w:r w:rsidRPr="005777A2">
        <w:rPr>
          <w:rFonts w:ascii="Palatino Linotype" w:hAnsi="Palatino Linotype" w:cstheme="minorHAnsi"/>
          <w:sz w:val="24"/>
          <w:szCs w:val="24"/>
        </w:rPr>
        <w:t xml:space="preserve"> και του </w:t>
      </w:r>
      <w:r w:rsidRPr="005777A2">
        <w:rPr>
          <w:rFonts w:ascii="Palatino Linotype" w:hAnsi="Palatino Linotype" w:cstheme="minorHAnsi"/>
          <w:b/>
          <w:bCs/>
          <w:sz w:val="24"/>
          <w:szCs w:val="24"/>
        </w:rPr>
        <w:t>Ειδικού Ιατρείου Ιδεοψυχαναγκαστικής και συναφών με αυτήν Διαταραχών</w:t>
      </w:r>
      <w:r w:rsidRPr="005777A2">
        <w:rPr>
          <w:rFonts w:ascii="Palatino Linotype" w:hAnsi="Palatino Linotype" w:cstheme="minorHAnsi"/>
          <w:b/>
          <w:spacing w:val="-5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bCs/>
          <w:sz w:val="24"/>
          <w:szCs w:val="24"/>
        </w:rPr>
        <w:t>της</w:t>
      </w:r>
      <w:r w:rsidRPr="005777A2">
        <w:rPr>
          <w:rFonts w:ascii="Palatino Linotype" w:hAnsi="Palatino Linotype" w:cstheme="minorHAnsi"/>
          <w:b/>
          <w:spacing w:val="-3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b/>
          <w:sz w:val="24"/>
          <w:szCs w:val="24"/>
        </w:rPr>
        <w:t>Α’</w:t>
      </w:r>
      <w:r w:rsidRPr="005777A2">
        <w:rPr>
          <w:rFonts w:ascii="Palatino Linotype" w:hAnsi="Palatino Linotype" w:cstheme="minorHAnsi"/>
          <w:b/>
          <w:spacing w:val="-7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b/>
          <w:sz w:val="24"/>
          <w:szCs w:val="24"/>
        </w:rPr>
        <w:t>Ψυχιατρικής</w:t>
      </w:r>
      <w:r w:rsidRPr="005777A2">
        <w:rPr>
          <w:rFonts w:ascii="Palatino Linotype" w:hAnsi="Palatino Linotype" w:cstheme="minorHAnsi"/>
          <w:b/>
          <w:spacing w:val="-7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b/>
          <w:sz w:val="24"/>
          <w:szCs w:val="24"/>
        </w:rPr>
        <w:t>Κλινικής</w:t>
      </w:r>
      <w:r w:rsidRPr="005777A2">
        <w:rPr>
          <w:rFonts w:ascii="Palatino Linotype" w:hAnsi="Palatino Linotype" w:cstheme="minorHAnsi"/>
          <w:b/>
          <w:spacing w:val="-7"/>
          <w:sz w:val="24"/>
          <w:szCs w:val="24"/>
        </w:rPr>
        <w:t xml:space="preserve"> </w:t>
      </w:r>
      <w:r w:rsidRPr="00F745B3">
        <w:rPr>
          <w:rFonts w:ascii="Palatino Linotype" w:hAnsi="Palatino Linotype" w:cstheme="minorHAnsi"/>
          <w:bCs/>
          <w:sz w:val="24"/>
          <w:szCs w:val="24"/>
        </w:rPr>
        <w:t>του</w:t>
      </w:r>
      <w:r w:rsidRPr="005777A2">
        <w:rPr>
          <w:rFonts w:ascii="Palatino Linotype" w:hAnsi="Palatino Linotype" w:cstheme="minorHAnsi"/>
          <w:b/>
          <w:spacing w:val="-6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b/>
          <w:sz w:val="24"/>
          <w:szCs w:val="24"/>
        </w:rPr>
        <w:t>Πανεπιστημίου</w:t>
      </w:r>
      <w:r w:rsidRPr="005777A2">
        <w:rPr>
          <w:rFonts w:ascii="Palatino Linotype" w:hAnsi="Palatino Linotype" w:cstheme="minorHAnsi"/>
          <w:b/>
          <w:spacing w:val="-6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b/>
          <w:sz w:val="24"/>
          <w:szCs w:val="24"/>
        </w:rPr>
        <w:t xml:space="preserve">Αθηνών </w:t>
      </w:r>
      <w:r w:rsidRPr="005777A2">
        <w:rPr>
          <w:rFonts w:ascii="Palatino Linotype" w:hAnsi="Palatino Linotype" w:cstheme="minorHAnsi"/>
          <w:sz w:val="24"/>
          <w:szCs w:val="24"/>
        </w:rPr>
        <w:t>(Κέντρο Ψυχοθεραπειών, Αιγινήτειο Νοσοκομείο, Δημητρέσσα 10, Ιλίσια)</w:t>
      </w:r>
    </w:p>
    <w:p w:rsidR="005777A2" w:rsidRDefault="005777A2" w:rsidP="005777A2">
      <w:pPr>
        <w:rPr>
          <w:rFonts w:ascii="Palatino Linotype" w:hAnsi="Palatino Linotype" w:cstheme="minorHAnsi"/>
          <w:sz w:val="24"/>
          <w:szCs w:val="24"/>
        </w:rPr>
      </w:pPr>
    </w:p>
    <w:p w:rsidR="005777A2" w:rsidRPr="00AE3C71" w:rsidRDefault="005777A2" w:rsidP="005777A2">
      <w:pPr>
        <w:rPr>
          <w:rFonts w:ascii="Palatino Linotype" w:hAnsi="Palatino Linotype"/>
          <w:b/>
          <w:bCs/>
          <w:color w:val="2F5496" w:themeColor="accent1" w:themeShade="BF"/>
          <w:sz w:val="24"/>
          <w:szCs w:val="24"/>
        </w:rPr>
      </w:pPr>
      <w:r w:rsidRPr="00AE3C71">
        <w:rPr>
          <w:rFonts w:ascii="Palatino Linotype" w:hAnsi="Palatino Linotype"/>
          <w:b/>
          <w:bCs/>
          <w:color w:val="2F5496" w:themeColor="accent1" w:themeShade="BF"/>
          <w:sz w:val="24"/>
          <w:szCs w:val="24"/>
        </w:rPr>
        <w:t xml:space="preserve">Οργανωτικοί φορείς </w:t>
      </w:r>
    </w:p>
    <w:p w:rsidR="005777A2" w:rsidRPr="005777A2" w:rsidRDefault="005777A2" w:rsidP="005777A2">
      <w:pPr>
        <w:pStyle w:val="aa"/>
        <w:spacing w:before="2"/>
        <w:jc w:val="both"/>
        <w:rPr>
          <w:rFonts w:ascii="Palatino Linotype" w:hAnsi="Palatino Linotype" w:cstheme="minorHAnsi"/>
          <w:b/>
          <w:sz w:val="24"/>
          <w:szCs w:val="24"/>
        </w:rPr>
      </w:pPr>
    </w:p>
    <w:p w:rsidR="005777A2" w:rsidRPr="005777A2" w:rsidRDefault="005777A2" w:rsidP="005777A2">
      <w:pPr>
        <w:pStyle w:val="a6"/>
        <w:numPr>
          <w:ilvl w:val="0"/>
          <w:numId w:val="2"/>
        </w:numPr>
        <w:tabs>
          <w:tab w:val="left" w:pos="1387"/>
        </w:tabs>
        <w:spacing w:line="360" w:lineRule="auto"/>
        <w:jc w:val="both"/>
        <w:rPr>
          <w:rFonts w:ascii="Palatino Linotype" w:hAnsi="Palatino Linotype" w:cstheme="minorHAnsi"/>
          <w:spacing w:val="-2"/>
          <w:sz w:val="24"/>
          <w:szCs w:val="24"/>
        </w:rPr>
      </w:pPr>
      <w:r w:rsidRPr="005777A2">
        <w:rPr>
          <w:rFonts w:ascii="Palatino Linotype" w:hAnsi="Palatino Linotype" w:cstheme="minorHAnsi"/>
          <w:sz w:val="24"/>
          <w:szCs w:val="24"/>
        </w:rPr>
        <w:t>Ερευνητικό</w:t>
      </w:r>
      <w:r w:rsidRPr="005777A2">
        <w:rPr>
          <w:rFonts w:ascii="Palatino Linotype" w:hAnsi="Palatino Linotype" w:cstheme="minorHAnsi"/>
          <w:spacing w:val="66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Πανεπιστημιακό</w:t>
      </w:r>
      <w:r w:rsidRPr="005777A2">
        <w:rPr>
          <w:rFonts w:ascii="Palatino Linotype" w:hAnsi="Palatino Linotype" w:cstheme="minorHAnsi"/>
          <w:spacing w:val="73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Ινστιτούτο</w:t>
      </w:r>
      <w:r w:rsidRPr="005777A2">
        <w:rPr>
          <w:rFonts w:ascii="Palatino Linotype" w:hAnsi="Palatino Linotype" w:cstheme="minorHAnsi"/>
          <w:spacing w:val="-5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Ψυχικής</w:t>
      </w:r>
      <w:r w:rsidRPr="005777A2">
        <w:rPr>
          <w:rFonts w:ascii="Palatino Linotype" w:hAnsi="Palatino Linotype" w:cstheme="minorHAnsi"/>
          <w:spacing w:val="72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pacing w:val="-2"/>
          <w:sz w:val="24"/>
          <w:szCs w:val="24"/>
        </w:rPr>
        <w:t xml:space="preserve">Υγείας, </w:t>
      </w:r>
      <w:r w:rsidRPr="005777A2">
        <w:rPr>
          <w:rFonts w:ascii="Palatino Linotype" w:hAnsi="Palatino Linotype" w:cstheme="minorHAnsi"/>
          <w:sz w:val="24"/>
          <w:szCs w:val="24"/>
        </w:rPr>
        <w:t>Νευροεπιστημών</w:t>
      </w:r>
      <w:r w:rsidRPr="005777A2">
        <w:rPr>
          <w:rFonts w:ascii="Palatino Linotype" w:hAnsi="Palatino Linotype" w:cstheme="minorHAnsi"/>
          <w:spacing w:val="72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και</w:t>
      </w:r>
      <w:r w:rsidRPr="005777A2">
        <w:rPr>
          <w:rFonts w:ascii="Palatino Linotype" w:hAnsi="Palatino Linotype" w:cstheme="minorHAnsi"/>
          <w:spacing w:val="73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Ιατρικής</w:t>
      </w:r>
      <w:r w:rsidRPr="005777A2">
        <w:rPr>
          <w:rFonts w:ascii="Palatino Linotype" w:hAnsi="Palatino Linotype" w:cstheme="minorHAnsi"/>
          <w:spacing w:val="70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Ακριβείας</w:t>
      </w:r>
      <w:r w:rsidRPr="005777A2">
        <w:rPr>
          <w:rFonts w:ascii="Palatino Linotype" w:hAnsi="Palatino Linotype" w:cstheme="minorHAnsi"/>
          <w:spacing w:val="-4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«ΚΩΣΤΑΣ</w:t>
      </w:r>
      <w:r w:rsidRPr="005777A2">
        <w:rPr>
          <w:rFonts w:ascii="Palatino Linotype" w:hAnsi="Palatino Linotype" w:cstheme="minorHAnsi"/>
          <w:spacing w:val="-5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ΣΤΕΦΑΝΗΣ»</w:t>
      </w:r>
      <w:r w:rsidRPr="005777A2">
        <w:rPr>
          <w:rFonts w:ascii="Palatino Linotype" w:hAnsi="Palatino Linotype" w:cstheme="minorHAnsi"/>
          <w:spacing w:val="-2"/>
          <w:sz w:val="24"/>
          <w:szCs w:val="24"/>
        </w:rPr>
        <w:t xml:space="preserve"> (Ε.Π.Ι.Ψ.Υ). </w:t>
      </w:r>
    </w:p>
    <w:p w:rsidR="005777A2" w:rsidRPr="005777A2" w:rsidRDefault="005777A2" w:rsidP="005777A2">
      <w:pPr>
        <w:pStyle w:val="a6"/>
        <w:numPr>
          <w:ilvl w:val="0"/>
          <w:numId w:val="2"/>
        </w:numPr>
        <w:tabs>
          <w:tab w:val="left" w:pos="1387"/>
        </w:tabs>
        <w:spacing w:line="360" w:lineRule="auto"/>
        <w:jc w:val="both"/>
        <w:rPr>
          <w:rFonts w:ascii="Palatino Linotype" w:hAnsi="Palatino Linotype" w:cstheme="minorHAnsi"/>
          <w:spacing w:val="-2"/>
          <w:sz w:val="24"/>
          <w:szCs w:val="24"/>
        </w:rPr>
      </w:pPr>
      <w:r w:rsidRPr="005777A2">
        <w:rPr>
          <w:rFonts w:ascii="Palatino Linotype" w:hAnsi="Palatino Linotype" w:cstheme="minorHAnsi"/>
          <w:sz w:val="24"/>
          <w:szCs w:val="24"/>
        </w:rPr>
        <w:t>Α’</w:t>
      </w:r>
      <w:r w:rsidRPr="005777A2">
        <w:rPr>
          <w:rFonts w:ascii="Palatino Linotype" w:hAnsi="Palatino Linotype" w:cstheme="minorHAnsi"/>
          <w:spacing w:val="-4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Ψυχιατρική</w:t>
      </w:r>
      <w:r w:rsidRPr="005777A2">
        <w:rPr>
          <w:rFonts w:ascii="Palatino Linotype" w:hAnsi="Palatino Linotype" w:cstheme="minorHAnsi"/>
          <w:spacing w:val="-4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Κλινική</w:t>
      </w:r>
      <w:r w:rsidRPr="005777A2">
        <w:rPr>
          <w:rFonts w:ascii="Palatino Linotype" w:hAnsi="Palatino Linotype" w:cstheme="minorHAnsi"/>
          <w:spacing w:val="-3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του</w:t>
      </w:r>
      <w:r w:rsidRPr="005777A2">
        <w:rPr>
          <w:rFonts w:ascii="Palatino Linotype" w:hAnsi="Palatino Linotype" w:cstheme="minorHAnsi"/>
          <w:spacing w:val="-4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Πανεπιστημίου</w:t>
      </w:r>
      <w:r w:rsidRPr="005777A2">
        <w:rPr>
          <w:rFonts w:ascii="Palatino Linotype" w:hAnsi="Palatino Linotype" w:cstheme="minorHAnsi"/>
          <w:spacing w:val="-3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pacing w:val="-2"/>
          <w:sz w:val="24"/>
          <w:szCs w:val="24"/>
        </w:rPr>
        <w:t xml:space="preserve">Αθηνών. </w:t>
      </w:r>
    </w:p>
    <w:p w:rsidR="005777A2" w:rsidRPr="005777A2" w:rsidRDefault="005777A2" w:rsidP="005777A2">
      <w:pPr>
        <w:pStyle w:val="a6"/>
        <w:numPr>
          <w:ilvl w:val="0"/>
          <w:numId w:val="2"/>
        </w:numPr>
        <w:tabs>
          <w:tab w:val="left" w:pos="1387"/>
        </w:tabs>
        <w:spacing w:line="360" w:lineRule="auto"/>
        <w:jc w:val="both"/>
        <w:rPr>
          <w:rFonts w:ascii="Palatino Linotype" w:hAnsi="Palatino Linotype"/>
          <w:sz w:val="24"/>
          <w:szCs w:val="24"/>
        </w:rPr>
      </w:pPr>
      <w:r w:rsidRPr="005777A2">
        <w:rPr>
          <w:rFonts w:ascii="Palatino Linotype" w:hAnsi="Palatino Linotype" w:cstheme="minorHAnsi"/>
          <w:sz w:val="24"/>
          <w:szCs w:val="24"/>
        </w:rPr>
        <w:t>«Προαγωγή</w:t>
      </w:r>
      <w:r w:rsidRPr="005777A2">
        <w:rPr>
          <w:rFonts w:ascii="Palatino Linotype" w:hAnsi="Palatino Linotype" w:cstheme="minorHAnsi"/>
          <w:spacing w:val="-5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της</w:t>
      </w:r>
      <w:r w:rsidRPr="005777A2">
        <w:rPr>
          <w:rFonts w:ascii="Palatino Linotype" w:hAnsi="Palatino Linotype" w:cstheme="minorHAnsi"/>
          <w:spacing w:val="-5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γνώσης</w:t>
      </w:r>
      <w:r w:rsidRPr="005777A2">
        <w:rPr>
          <w:rFonts w:ascii="Palatino Linotype" w:hAnsi="Palatino Linotype" w:cstheme="minorHAnsi"/>
          <w:spacing w:val="-5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στις</w:t>
      </w:r>
      <w:r w:rsidRPr="005777A2">
        <w:rPr>
          <w:rFonts w:ascii="Palatino Linotype" w:hAnsi="Palatino Linotype" w:cstheme="minorHAnsi"/>
          <w:spacing w:val="-5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ψυχικές</w:t>
      </w:r>
      <w:r w:rsidRPr="005777A2">
        <w:rPr>
          <w:rFonts w:ascii="Palatino Linotype" w:hAnsi="Palatino Linotype" w:cstheme="minorHAnsi"/>
          <w:spacing w:val="-5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διαταραχές»,</w:t>
      </w:r>
      <w:r w:rsidRPr="005777A2">
        <w:rPr>
          <w:rFonts w:ascii="Palatino Linotype" w:hAnsi="Palatino Linotype" w:cstheme="minorHAnsi"/>
          <w:spacing w:val="-2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Αστική</w:t>
      </w:r>
      <w:r w:rsidRPr="005777A2">
        <w:rPr>
          <w:rFonts w:ascii="Palatino Linotype" w:hAnsi="Palatino Linotype" w:cstheme="minorHAnsi"/>
          <w:spacing w:val="-4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 xml:space="preserve">μη Κερδοσκοπική </w:t>
      </w:r>
      <w:r w:rsidRPr="005777A2">
        <w:rPr>
          <w:rFonts w:ascii="Palatino Linotype" w:hAnsi="Palatino Linotype" w:cstheme="minorHAnsi"/>
          <w:spacing w:val="-2"/>
          <w:sz w:val="24"/>
          <w:szCs w:val="24"/>
        </w:rPr>
        <w:t>Εταιρεία</w:t>
      </w:r>
    </w:p>
    <w:p w:rsidR="00AE3C71" w:rsidRPr="00AE3C71" w:rsidRDefault="00AE3C71" w:rsidP="00AE3C71">
      <w:pPr>
        <w:spacing w:line="360" w:lineRule="auto"/>
        <w:rPr>
          <w:rFonts w:ascii="Palatino Linotype" w:hAnsi="Palatino Linotype"/>
          <w:b/>
          <w:bCs/>
          <w:color w:val="2F5496" w:themeColor="accent1" w:themeShade="BF"/>
          <w:sz w:val="24"/>
          <w:szCs w:val="24"/>
        </w:rPr>
      </w:pPr>
      <w:r w:rsidRPr="00AE3C71">
        <w:rPr>
          <w:rFonts w:ascii="Palatino Linotype" w:hAnsi="Palatino Linotype"/>
          <w:b/>
          <w:bCs/>
          <w:color w:val="2F5496" w:themeColor="accent1" w:themeShade="BF"/>
          <w:sz w:val="24"/>
          <w:szCs w:val="24"/>
        </w:rPr>
        <w:lastRenderedPageBreak/>
        <w:t xml:space="preserve">Στελέχωση προγράμματος </w:t>
      </w:r>
    </w:p>
    <w:p w:rsidR="005777A2" w:rsidRPr="00AE3C71" w:rsidRDefault="005777A2" w:rsidP="00AE3C71">
      <w:pPr>
        <w:spacing w:line="360" w:lineRule="auto"/>
        <w:rPr>
          <w:rFonts w:ascii="Palatino Linotype" w:hAnsi="Palatino Linotype"/>
          <w:b/>
          <w:bCs/>
          <w:color w:val="2F5496" w:themeColor="accent1" w:themeShade="BF"/>
          <w:sz w:val="24"/>
          <w:szCs w:val="24"/>
        </w:rPr>
      </w:pPr>
      <w:r w:rsidRPr="00AE3C71">
        <w:rPr>
          <w:rFonts w:ascii="Palatino Linotype" w:hAnsi="Palatino Linotype"/>
          <w:b/>
          <w:bCs/>
          <w:color w:val="2F5496" w:themeColor="accent1" w:themeShade="BF"/>
          <w:sz w:val="24"/>
          <w:szCs w:val="24"/>
        </w:rPr>
        <w:t>Επιστημονικά Υπεύθυνο</w:t>
      </w:r>
      <w:r w:rsidR="00602F2E">
        <w:rPr>
          <w:rFonts w:ascii="Palatino Linotype" w:hAnsi="Palatino Linotype"/>
          <w:b/>
          <w:bCs/>
          <w:color w:val="2F5496" w:themeColor="accent1" w:themeShade="BF"/>
          <w:sz w:val="24"/>
          <w:szCs w:val="24"/>
        </w:rPr>
        <w:t>ι</w:t>
      </w:r>
      <w:r w:rsidRPr="00AE3C71">
        <w:rPr>
          <w:rFonts w:ascii="Palatino Linotype" w:hAnsi="Palatino Linotype"/>
          <w:b/>
          <w:bCs/>
          <w:color w:val="2F5496" w:themeColor="accent1" w:themeShade="BF"/>
          <w:sz w:val="24"/>
          <w:szCs w:val="24"/>
        </w:rPr>
        <w:t xml:space="preserve"> προγράμματος</w:t>
      </w:r>
    </w:p>
    <w:p w:rsidR="005777A2" w:rsidRDefault="005777A2" w:rsidP="00AE3C71">
      <w:pPr>
        <w:pStyle w:val="aa"/>
        <w:spacing w:before="241" w:line="360" w:lineRule="auto"/>
        <w:jc w:val="both"/>
        <w:rPr>
          <w:rFonts w:ascii="Palatino Linotype" w:hAnsi="Palatino Linotype" w:cstheme="minorHAnsi"/>
          <w:sz w:val="24"/>
          <w:szCs w:val="24"/>
        </w:rPr>
      </w:pPr>
      <w:r w:rsidRPr="005777A2">
        <w:rPr>
          <w:rFonts w:ascii="Palatino Linotype" w:hAnsi="Palatino Linotype" w:cstheme="minorHAnsi"/>
          <w:b/>
          <w:sz w:val="24"/>
          <w:szCs w:val="24"/>
        </w:rPr>
        <w:t xml:space="preserve">Ηρακλής Μουρίκης, </w:t>
      </w:r>
      <w:r w:rsidRPr="005777A2">
        <w:rPr>
          <w:rFonts w:ascii="Palatino Linotype" w:hAnsi="Palatino Linotype" w:cstheme="minorHAnsi"/>
          <w:sz w:val="24"/>
          <w:szCs w:val="24"/>
        </w:rPr>
        <w:t>Ψυχίατρος-Ψυχοθεραπευτής PhD, Μέλος ΕΔΙΠ, Υπεύθυνος Μονάδας Θεραπείας Συμπεριφοράς</w:t>
      </w:r>
      <w:r w:rsidRPr="005777A2">
        <w:rPr>
          <w:rFonts w:ascii="Palatino Linotype" w:hAnsi="Palatino Linotype" w:cstheme="minorHAnsi"/>
          <w:spacing w:val="-6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και Ειδικών</w:t>
      </w:r>
      <w:r w:rsidRPr="005777A2">
        <w:rPr>
          <w:rFonts w:ascii="Palatino Linotype" w:hAnsi="Palatino Linotype" w:cstheme="minorHAnsi"/>
          <w:spacing w:val="-3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Ιατρείων</w:t>
      </w:r>
      <w:r w:rsidRPr="005777A2">
        <w:rPr>
          <w:rFonts w:ascii="Palatino Linotype" w:hAnsi="Palatino Linotype" w:cstheme="minorHAnsi"/>
          <w:spacing w:val="-6"/>
          <w:sz w:val="24"/>
          <w:szCs w:val="24"/>
        </w:rPr>
        <w:t xml:space="preserve"> Ιδεοψυχαναγκαστικής και συναφών με αυτήν Διαταραχών και </w:t>
      </w:r>
      <w:r w:rsidRPr="005777A2">
        <w:rPr>
          <w:rFonts w:ascii="Palatino Linotype" w:hAnsi="Palatino Linotype" w:cstheme="minorHAnsi"/>
          <w:sz w:val="24"/>
          <w:szCs w:val="24"/>
        </w:rPr>
        <w:t>Σεξουαλικής</w:t>
      </w:r>
      <w:r w:rsidRPr="005777A2">
        <w:rPr>
          <w:rFonts w:ascii="Palatino Linotype" w:hAnsi="Palatino Linotype" w:cstheme="minorHAnsi"/>
          <w:spacing w:val="-9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Υγείας</w:t>
      </w:r>
      <w:r w:rsidRPr="005777A2">
        <w:rPr>
          <w:rFonts w:ascii="Palatino Linotype" w:hAnsi="Palatino Linotype" w:cstheme="minorHAnsi"/>
          <w:spacing w:val="-5"/>
          <w:sz w:val="24"/>
          <w:szCs w:val="24"/>
        </w:rPr>
        <w:t xml:space="preserve"> Α΄ </w:t>
      </w:r>
      <w:r w:rsidRPr="005777A2">
        <w:rPr>
          <w:rFonts w:ascii="Palatino Linotype" w:hAnsi="Palatino Linotype" w:cstheme="minorHAnsi"/>
          <w:sz w:val="24"/>
          <w:szCs w:val="24"/>
        </w:rPr>
        <w:t>Ψυχιατρικής</w:t>
      </w:r>
      <w:r w:rsidRPr="005777A2">
        <w:rPr>
          <w:rFonts w:ascii="Palatino Linotype" w:hAnsi="Palatino Linotype" w:cstheme="minorHAnsi"/>
          <w:spacing w:val="-3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Κλινικής</w:t>
      </w:r>
      <w:r w:rsidRPr="005777A2">
        <w:rPr>
          <w:rFonts w:ascii="Palatino Linotype" w:hAnsi="Palatino Linotype" w:cstheme="minorHAnsi"/>
          <w:spacing w:val="-3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Πανεπιστημίου Αθηνών, Αιγινήτειο Νοσοκομείο.</w:t>
      </w:r>
    </w:p>
    <w:p w:rsidR="00F745B3" w:rsidRPr="005777A2" w:rsidRDefault="00F745B3" w:rsidP="00AE3C71">
      <w:pPr>
        <w:pStyle w:val="aa"/>
        <w:spacing w:before="241" w:line="360" w:lineRule="auto"/>
        <w:jc w:val="both"/>
        <w:rPr>
          <w:rFonts w:ascii="Palatino Linotype" w:hAnsi="Palatino Linotype" w:cstheme="minorHAnsi"/>
          <w:sz w:val="24"/>
          <w:szCs w:val="24"/>
        </w:rPr>
      </w:pPr>
      <w:r w:rsidRPr="00602F2E">
        <w:rPr>
          <w:rFonts w:ascii="Palatino Linotype" w:hAnsi="Palatino Linotype" w:cstheme="minorHAnsi"/>
          <w:b/>
          <w:bCs/>
          <w:sz w:val="24"/>
          <w:szCs w:val="24"/>
        </w:rPr>
        <w:t>Γιάννης Κασβίκης</w:t>
      </w:r>
      <w:r>
        <w:rPr>
          <w:rFonts w:ascii="Palatino Linotype" w:hAnsi="Palatino Linotype" w:cstheme="minorHAnsi"/>
          <w:sz w:val="24"/>
          <w:szCs w:val="24"/>
        </w:rPr>
        <w:t xml:space="preserve">, </w:t>
      </w:r>
      <w:r w:rsidRPr="00F745B3">
        <w:rPr>
          <w:rFonts w:ascii="Palatino Linotype" w:hAnsi="Palatino Linotype" w:cstheme="minorHAnsi"/>
          <w:sz w:val="24"/>
          <w:szCs w:val="24"/>
        </w:rPr>
        <w:t>Δρ. Ψυχιατρική</w:t>
      </w:r>
      <w:r>
        <w:rPr>
          <w:rFonts w:ascii="Palatino Linotype" w:hAnsi="Palatino Linotype" w:cstheme="minorHAnsi"/>
          <w:sz w:val="24"/>
          <w:szCs w:val="24"/>
        </w:rPr>
        <w:t>ς Πανεπιστημίου Αθηνών</w:t>
      </w:r>
      <w:r w:rsidRPr="00F745B3">
        <w:rPr>
          <w:rFonts w:ascii="Palatino Linotype" w:hAnsi="Palatino Linotype" w:cstheme="minorHAnsi"/>
          <w:sz w:val="24"/>
          <w:szCs w:val="24"/>
        </w:rPr>
        <w:t>, Θεραπευτής συμπεριφοράς (I.o.P)</w:t>
      </w:r>
    </w:p>
    <w:p w:rsidR="005777A2" w:rsidRPr="00AE3C71" w:rsidRDefault="005777A2" w:rsidP="00AE3C71">
      <w:pPr>
        <w:spacing w:line="360" w:lineRule="auto"/>
        <w:rPr>
          <w:rFonts w:ascii="Palatino Linotype" w:hAnsi="Palatino Linotype"/>
          <w:b/>
          <w:bCs/>
          <w:color w:val="2F5496" w:themeColor="accent1" w:themeShade="BF"/>
          <w:sz w:val="24"/>
          <w:szCs w:val="24"/>
        </w:rPr>
      </w:pPr>
      <w:r w:rsidRPr="00AE3C71">
        <w:rPr>
          <w:rFonts w:ascii="Palatino Linotype" w:hAnsi="Palatino Linotype"/>
          <w:b/>
          <w:bCs/>
          <w:color w:val="2F5496" w:themeColor="accent1" w:themeShade="BF"/>
          <w:sz w:val="24"/>
          <w:szCs w:val="24"/>
        </w:rPr>
        <w:t>Ειδικ</w:t>
      </w:r>
      <w:r w:rsidR="00F745B3">
        <w:rPr>
          <w:rFonts w:ascii="Palatino Linotype" w:hAnsi="Palatino Linotype"/>
          <w:b/>
          <w:bCs/>
          <w:color w:val="2F5496" w:themeColor="accent1" w:themeShade="BF"/>
          <w:sz w:val="24"/>
          <w:szCs w:val="24"/>
        </w:rPr>
        <w:t>ός</w:t>
      </w:r>
      <w:r w:rsidRPr="00AE3C71">
        <w:rPr>
          <w:rFonts w:ascii="Palatino Linotype" w:hAnsi="Palatino Linotype"/>
          <w:b/>
          <w:bCs/>
          <w:color w:val="2F5496" w:themeColor="accent1" w:themeShade="BF"/>
          <w:sz w:val="24"/>
          <w:szCs w:val="24"/>
        </w:rPr>
        <w:t xml:space="preserve"> Σύμβουλο</w:t>
      </w:r>
      <w:r w:rsidR="00F745B3">
        <w:rPr>
          <w:rFonts w:ascii="Palatino Linotype" w:hAnsi="Palatino Linotype"/>
          <w:b/>
          <w:bCs/>
          <w:color w:val="2F5496" w:themeColor="accent1" w:themeShade="BF"/>
          <w:sz w:val="24"/>
          <w:szCs w:val="24"/>
        </w:rPr>
        <w:t>ς</w:t>
      </w:r>
    </w:p>
    <w:p w:rsidR="005777A2" w:rsidRPr="005777A2" w:rsidRDefault="005777A2" w:rsidP="00AE3C71">
      <w:pPr>
        <w:spacing w:before="201" w:line="360" w:lineRule="auto"/>
        <w:jc w:val="both"/>
        <w:rPr>
          <w:rFonts w:ascii="Palatino Linotype" w:hAnsi="Palatino Linotype" w:cstheme="minorHAnsi"/>
          <w:sz w:val="24"/>
          <w:szCs w:val="24"/>
        </w:rPr>
      </w:pPr>
      <w:r w:rsidRPr="005777A2">
        <w:rPr>
          <w:rFonts w:ascii="Palatino Linotype" w:hAnsi="Palatino Linotype" w:cstheme="minorHAnsi"/>
          <w:b/>
          <w:sz w:val="24"/>
          <w:szCs w:val="24"/>
        </w:rPr>
        <w:t>Νικόλαος</w:t>
      </w:r>
      <w:r w:rsidRPr="005777A2">
        <w:rPr>
          <w:rFonts w:ascii="Palatino Linotype" w:hAnsi="Palatino Linotype" w:cstheme="minorHAnsi"/>
          <w:b/>
          <w:spacing w:val="40"/>
          <w:sz w:val="24"/>
          <w:szCs w:val="24"/>
        </w:rPr>
        <w:t xml:space="preserve"> </w:t>
      </w:r>
      <w:proofErr w:type="spellStart"/>
      <w:r w:rsidRPr="005777A2">
        <w:rPr>
          <w:rFonts w:ascii="Palatino Linotype" w:hAnsi="Palatino Linotype" w:cstheme="minorHAnsi"/>
          <w:b/>
          <w:sz w:val="24"/>
          <w:szCs w:val="24"/>
        </w:rPr>
        <w:t>Βαϊδάκης</w:t>
      </w:r>
      <w:proofErr w:type="spellEnd"/>
      <w:r w:rsidRPr="005777A2">
        <w:rPr>
          <w:rFonts w:ascii="Palatino Linotype" w:hAnsi="Palatino Linotype" w:cstheme="minorHAnsi"/>
          <w:b/>
          <w:spacing w:val="40"/>
          <w:sz w:val="24"/>
          <w:szCs w:val="24"/>
        </w:rPr>
        <w:t xml:space="preserve"> </w:t>
      </w:r>
      <w:proofErr w:type="spellStart"/>
      <w:r w:rsidRPr="005777A2">
        <w:rPr>
          <w:rFonts w:ascii="Palatino Linotype" w:hAnsi="Palatino Linotype" w:cstheme="minorHAnsi"/>
          <w:sz w:val="24"/>
          <w:szCs w:val="24"/>
        </w:rPr>
        <w:t>τ</w:t>
      </w:r>
      <w:r w:rsidR="00D67040">
        <w:rPr>
          <w:rFonts w:ascii="Palatino Linotype" w:hAnsi="Palatino Linotype" w:cstheme="minorHAnsi"/>
          <w:sz w:val="24"/>
          <w:szCs w:val="24"/>
        </w:rPr>
        <w:t>εως</w:t>
      </w:r>
      <w:proofErr w:type="spellEnd"/>
      <w:r w:rsidRPr="005777A2">
        <w:rPr>
          <w:rFonts w:ascii="Palatino Linotype" w:hAnsi="Palatino Linotype" w:cstheme="minorHAnsi"/>
          <w:sz w:val="24"/>
          <w:szCs w:val="24"/>
        </w:rPr>
        <w:t xml:space="preserve"> Αναπληρωτής Καθηγητής Ψυχιατρικής. Σύμβουλος της Μονάδας Θεραπειών</w:t>
      </w:r>
      <w:r w:rsidRPr="005777A2">
        <w:rPr>
          <w:rFonts w:ascii="Palatino Linotype" w:hAnsi="Palatino Linotype" w:cstheme="minorHAnsi"/>
          <w:spacing w:val="-5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Συμπεριφοράς</w:t>
      </w:r>
      <w:r w:rsidRPr="005777A2">
        <w:rPr>
          <w:rFonts w:ascii="Palatino Linotype" w:hAnsi="Palatino Linotype" w:cstheme="minorHAnsi"/>
          <w:spacing w:val="-6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και</w:t>
      </w:r>
      <w:r w:rsidRPr="005777A2">
        <w:rPr>
          <w:rFonts w:ascii="Palatino Linotype" w:hAnsi="Palatino Linotype" w:cstheme="minorHAnsi"/>
          <w:spacing w:val="-3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του</w:t>
      </w:r>
      <w:r w:rsidRPr="005777A2">
        <w:rPr>
          <w:rFonts w:ascii="Palatino Linotype" w:hAnsi="Palatino Linotype" w:cstheme="minorHAnsi"/>
          <w:spacing w:val="-5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Ειδικού</w:t>
      </w:r>
      <w:r w:rsidRPr="005777A2">
        <w:rPr>
          <w:rFonts w:ascii="Palatino Linotype" w:hAnsi="Palatino Linotype" w:cstheme="minorHAnsi"/>
          <w:spacing w:val="-2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Ιατρείου</w:t>
      </w:r>
      <w:r w:rsidRPr="005777A2">
        <w:rPr>
          <w:rFonts w:ascii="Palatino Linotype" w:hAnsi="Palatino Linotype" w:cstheme="minorHAnsi"/>
          <w:spacing w:val="-5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Σεξουαλικής</w:t>
      </w:r>
      <w:r w:rsidRPr="005777A2">
        <w:rPr>
          <w:rFonts w:ascii="Palatino Linotype" w:hAnsi="Palatino Linotype" w:cstheme="minorHAnsi"/>
          <w:spacing w:val="-6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Υγείας</w:t>
      </w:r>
      <w:r w:rsidRPr="005777A2">
        <w:rPr>
          <w:rFonts w:ascii="Palatino Linotype" w:hAnsi="Palatino Linotype" w:cstheme="minorHAnsi"/>
          <w:spacing w:val="-5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της</w:t>
      </w:r>
      <w:r w:rsidRPr="005777A2">
        <w:rPr>
          <w:rFonts w:ascii="Palatino Linotype" w:hAnsi="Palatino Linotype" w:cstheme="minorHAnsi"/>
          <w:spacing w:val="-2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Α΄</w:t>
      </w:r>
      <w:r w:rsidRPr="005777A2">
        <w:rPr>
          <w:rFonts w:ascii="Palatino Linotype" w:hAnsi="Palatino Linotype" w:cstheme="minorHAnsi"/>
          <w:spacing w:val="-6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Ψυχιατρικής Κλινικής</w:t>
      </w:r>
      <w:r w:rsidRPr="005777A2">
        <w:rPr>
          <w:rFonts w:ascii="Palatino Linotype" w:hAnsi="Palatino Linotype" w:cstheme="minorHAnsi"/>
          <w:spacing w:val="40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Πανεπιστημίου Αθηνών.</w:t>
      </w:r>
    </w:p>
    <w:p w:rsidR="005777A2" w:rsidRPr="00AE3C71" w:rsidRDefault="005777A2" w:rsidP="004F6AE1">
      <w:pPr>
        <w:spacing w:line="360" w:lineRule="auto"/>
        <w:jc w:val="both"/>
        <w:rPr>
          <w:rFonts w:ascii="Palatino Linotype" w:hAnsi="Palatino Linotype"/>
          <w:b/>
          <w:bCs/>
          <w:color w:val="2F5496" w:themeColor="accent1" w:themeShade="BF"/>
          <w:sz w:val="24"/>
          <w:szCs w:val="24"/>
        </w:rPr>
      </w:pPr>
      <w:r w:rsidRPr="00AE3C71">
        <w:rPr>
          <w:rFonts w:ascii="Palatino Linotype" w:hAnsi="Palatino Linotype"/>
          <w:b/>
          <w:bCs/>
          <w:color w:val="2F5496" w:themeColor="accent1" w:themeShade="BF"/>
          <w:sz w:val="24"/>
          <w:szCs w:val="24"/>
        </w:rPr>
        <w:t>Μέλη διδακτικής ομάδας</w:t>
      </w:r>
    </w:p>
    <w:p w:rsidR="004F6AE1" w:rsidRPr="004F6AE1" w:rsidRDefault="004F6AE1" w:rsidP="004F6AE1">
      <w:pPr>
        <w:spacing w:line="360" w:lineRule="auto"/>
        <w:jc w:val="both"/>
        <w:rPr>
          <w:rFonts w:ascii="Palatino Linotype" w:hAnsi="Palatino Linotype"/>
          <w:sz w:val="24"/>
          <w:szCs w:val="24"/>
        </w:rPr>
      </w:pPr>
      <w:r w:rsidRPr="004F6AE1">
        <w:rPr>
          <w:rFonts w:ascii="Palatino Linotype" w:hAnsi="Palatino Linotype"/>
          <w:sz w:val="24"/>
          <w:szCs w:val="24"/>
        </w:rPr>
        <w:t xml:space="preserve">Αγγελόπουλος </w:t>
      </w:r>
      <w:proofErr w:type="spellStart"/>
      <w:r w:rsidRPr="004F6AE1">
        <w:rPr>
          <w:rFonts w:ascii="Palatino Linotype" w:hAnsi="Palatino Linotype"/>
          <w:sz w:val="24"/>
          <w:szCs w:val="24"/>
        </w:rPr>
        <w:t>Hλίας</w:t>
      </w:r>
      <w:proofErr w:type="spellEnd"/>
      <w:r w:rsidRPr="004F6AE1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4F6AE1">
        <w:rPr>
          <w:rFonts w:ascii="Palatino Linotype" w:hAnsi="Palatino Linotype"/>
          <w:sz w:val="24"/>
          <w:szCs w:val="24"/>
        </w:rPr>
        <w:t>Βαιδάκης</w:t>
      </w:r>
      <w:proofErr w:type="spellEnd"/>
      <w:r w:rsidRPr="004F6AE1">
        <w:rPr>
          <w:rFonts w:ascii="Palatino Linotype" w:hAnsi="Palatino Linotype"/>
          <w:sz w:val="24"/>
          <w:szCs w:val="24"/>
        </w:rPr>
        <w:t xml:space="preserve"> Νικόλαος, Γενά Αγγελική, Γιωτάκος Ορέστης, Γολεμάτη Χριστίνα, Γονιδάκης Φραγκίσκος, Δασκαλοπούλου Ευγενία, Δέγλερης Νικόλαος, Δράκος Ιωσήφ, Κασβίκης Γιάννης, Κόκκα Ιουλία, Κουμαντάνου Ευαγγελία, Κουμάνταρου Έλλη, Κωστού Κωνσταντίνα, Μαγκλάρα Κωνσταντίνα, Μέλλον Ρόμπερτ, Μητσοπούλου </w:t>
      </w:r>
      <w:proofErr w:type="spellStart"/>
      <w:r w:rsidRPr="004F6AE1">
        <w:rPr>
          <w:rFonts w:ascii="Palatino Linotype" w:hAnsi="Palatino Linotype"/>
          <w:sz w:val="24"/>
          <w:szCs w:val="24"/>
        </w:rPr>
        <w:t>Τιτίκα</w:t>
      </w:r>
      <w:proofErr w:type="spellEnd"/>
      <w:r w:rsidRPr="004F6AE1">
        <w:rPr>
          <w:rFonts w:ascii="Palatino Linotype" w:hAnsi="Palatino Linotype"/>
          <w:sz w:val="24"/>
          <w:szCs w:val="24"/>
        </w:rPr>
        <w:t xml:space="preserve">, Μιχόπουλος Ιωάννης, </w:t>
      </w:r>
      <w:proofErr w:type="spellStart"/>
      <w:r w:rsidRPr="004F6AE1">
        <w:rPr>
          <w:rFonts w:ascii="Palatino Linotype" w:hAnsi="Palatino Linotype"/>
          <w:sz w:val="24"/>
          <w:szCs w:val="24"/>
        </w:rPr>
        <w:t>Μουρίκης</w:t>
      </w:r>
      <w:proofErr w:type="spellEnd"/>
      <w:r w:rsidRPr="004F6AE1">
        <w:rPr>
          <w:rFonts w:ascii="Palatino Linotype" w:hAnsi="Palatino Linotype"/>
          <w:sz w:val="24"/>
          <w:szCs w:val="24"/>
        </w:rPr>
        <w:t xml:space="preserve"> Ηρακλής, Μυτσκίδου Πασχαλιά, Νταφούλη Μαίρη, Πάλη Αλεξάνδρα, Παυλοπούλου Ηλιάνα, Σουρέτη Νατάσα, Σωτηροπούλου Παρασκευή, Τζαβέλα Ελένη, Φειδία </w:t>
      </w:r>
      <w:proofErr w:type="spellStart"/>
      <w:r w:rsidRPr="004F6AE1">
        <w:rPr>
          <w:rFonts w:ascii="Palatino Linotype" w:hAnsi="Palatino Linotype"/>
          <w:sz w:val="24"/>
          <w:szCs w:val="24"/>
        </w:rPr>
        <w:t>Σταματική</w:t>
      </w:r>
      <w:proofErr w:type="spellEnd"/>
      <w:r w:rsidRPr="004F6AE1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4F6AE1">
        <w:rPr>
          <w:rFonts w:ascii="Palatino Linotype" w:hAnsi="Palatino Linotype"/>
          <w:sz w:val="24"/>
          <w:szCs w:val="24"/>
        </w:rPr>
        <w:t>Χαλιμούρδας</w:t>
      </w:r>
      <w:proofErr w:type="spellEnd"/>
      <w:r w:rsidRPr="004F6AE1">
        <w:rPr>
          <w:rFonts w:ascii="Palatino Linotype" w:hAnsi="Palatino Linotype"/>
          <w:sz w:val="24"/>
          <w:szCs w:val="24"/>
        </w:rPr>
        <w:t xml:space="preserve"> Θοδωρής.</w:t>
      </w:r>
    </w:p>
    <w:p w:rsidR="005777A2" w:rsidRPr="00AE3C71" w:rsidRDefault="005777A2" w:rsidP="005777A2">
      <w:pPr>
        <w:rPr>
          <w:rFonts w:ascii="Palatino Linotype" w:hAnsi="Palatino Linotype"/>
          <w:b/>
          <w:bCs/>
          <w:color w:val="2F5496" w:themeColor="accent1" w:themeShade="BF"/>
          <w:sz w:val="24"/>
          <w:szCs w:val="24"/>
        </w:rPr>
      </w:pPr>
      <w:r w:rsidRPr="00AE3C71">
        <w:rPr>
          <w:rFonts w:ascii="Palatino Linotype" w:hAnsi="Palatino Linotype"/>
          <w:b/>
          <w:bCs/>
          <w:color w:val="2F5496" w:themeColor="accent1" w:themeShade="BF"/>
          <w:sz w:val="24"/>
          <w:szCs w:val="24"/>
        </w:rPr>
        <w:t xml:space="preserve">Τόπος και χρόνος διεξαγωγής </w:t>
      </w:r>
    </w:p>
    <w:p w:rsidR="005777A2" w:rsidRDefault="005777A2" w:rsidP="005777A2">
      <w:pPr>
        <w:tabs>
          <w:tab w:val="left" w:pos="1388"/>
        </w:tabs>
        <w:spacing w:before="3" w:line="360" w:lineRule="auto"/>
        <w:ind w:right="145"/>
        <w:jc w:val="both"/>
        <w:rPr>
          <w:rFonts w:ascii="Palatino Linotype" w:hAnsi="Palatino Linotype" w:cstheme="minorHAnsi"/>
          <w:sz w:val="24"/>
          <w:szCs w:val="24"/>
        </w:rPr>
      </w:pPr>
      <w:r w:rsidRPr="005777A2">
        <w:rPr>
          <w:rFonts w:ascii="Palatino Linotype" w:hAnsi="Palatino Linotype" w:cstheme="minorHAnsi"/>
          <w:bCs/>
          <w:sz w:val="24"/>
          <w:szCs w:val="24"/>
        </w:rPr>
        <w:t>Τα μαθήματα του</w:t>
      </w:r>
      <w:r w:rsidRPr="005777A2">
        <w:rPr>
          <w:rFonts w:ascii="Palatino Linotype" w:hAnsi="Palatino Linotype" w:cstheme="minorHAnsi"/>
          <w:b/>
          <w:sz w:val="24"/>
          <w:szCs w:val="24"/>
        </w:rPr>
        <w:t xml:space="preserve"> πρώτου έτους </w:t>
      </w:r>
      <w:r w:rsidRPr="005777A2">
        <w:rPr>
          <w:rFonts w:ascii="Palatino Linotype" w:hAnsi="Palatino Linotype" w:cstheme="minorHAnsi"/>
          <w:bCs/>
          <w:sz w:val="24"/>
          <w:szCs w:val="24"/>
        </w:rPr>
        <w:t xml:space="preserve">διεξάγονται </w:t>
      </w:r>
      <w:r w:rsidRPr="005777A2">
        <w:rPr>
          <w:rFonts w:ascii="Palatino Linotype" w:hAnsi="Palatino Linotype" w:cstheme="minorHAnsi"/>
          <w:b/>
          <w:sz w:val="24"/>
          <w:szCs w:val="24"/>
        </w:rPr>
        <w:t xml:space="preserve">κάθε Τετάρτη 16:00-20:30 </w:t>
      </w:r>
      <w:r w:rsidRPr="00F745B3">
        <w:rPr>
          <w:rFonts w:ascii="Palatino Linotype" w:hAnsi="Palatino Linotype" w:cstheme="minorHAnsi"/>
          <w:bCs/>
          <w:sz w:val="24"/>
          <w:szCs w:val="24"/>
        </w:rPr>
        <w:t>στο</w:t>
      </w:r>
      <w:r w:rsidRPr="005777A2">
        <w:rPr>
          <w:rFonts w:ascii="Palatino Linotype" w:hAnsi="Palatino Linotype" w:cstheme="minorHAnsi"/>
          <w:b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Ερευνητικό</w:t>
      </w:r>
      <w:r w:rsidRPr="005777A2">
        <w:rPr>
          <w:rFonts w:ascii="Palatino Linotype" w:hAnsi="Palatino Linotype" w:cstheme="minorHAnsi"/>
          <w:spacing w:val="30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Πανεπιστημιακό</w:t>
      </w:r>
      <w:r w:rsidRPr="005777A2">
        <w:rPr>
          <w:rFonts w:ascii="Palatino Linotype" w:hAnsi="Palatino Linotype" w:cstheme="minorHAnsi"/>
          <w:spacing w:val="33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Ινστιτούτο</w:t>
      </w:r>
      <w:r w:rsidRPr="005777A2">
        <w:rPr>
          <w:rFonts w:ascii="Palatino Linotype" w:hAnsi="Palatino Linotype" w:cstheme="minorHAnsi"/>
          <w:spacing w:val="29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Ψυχικής</w:t>
      </w:r>
      <w:r w:rsidRPr="005777A2">
        <w:rPr>
          <w:rFonts w:ascii="Palatino Linotype" w:hAnsi="Palatino Linotype" w:cstheme="minorHAnsi"/>
          <w:spacing w:val="33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Υγείας,</w:t>
      </w:r>
      <w:r w:rsidRPr="005777A2">
        <w:rPr>
          <w:rFonts w:ascii="Palatino Linotype" w:hAnsi="Palatino Linotype" w:cstheme="minorHAnsi"/>
          <w:spacing w:val="-18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lastRenderedPageBreak/>
        <w:t>Νευροεπιστημών</w:t>
      </w:r>
      <w:r w:rsidRPr="005777A2">
        <w:rPr>
          <w:rFonts w:ascii="Palatino Linotype" w:hAnsi="Palatino Linotype" w:cstheme="minorHAnsi"/>
          <w:spacing w:val="-18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και</w:t>
      </w:r>
      <w:r w:rsidRPr="005777A2">
        <w:rPr>
          <w:rFonts w:ascii="Palatino Linotype" w:hAnsi="Palatino Linotype" w:cstheme="minorHAnsi"/>
          <w:spacing w:val="-13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Ιατρικής Ακριβείας «ΚΩΣΤΑΣ ΣΤΕΦΑΝΗΣ» (ΕΠΙΨΥ), Σωρανού του Εφεσίου 2, Αθήνα 115 27</w:t>
      </w:r>
      <w:r>
        <w:rPr>
          <w:rFonts w:ascii="Palatino Linotype" w:hAnsi="Palatino Linotype" w:cstheme="minorHAnsi"/>
          <w:sz w:val="24"/>
          <w:szCs w:val="24"/>
        </w:rPr>
        <w:t xml:space="preserve">. </w:t>
      </w:r>
    </w:p>
    <w:p w:rsidR="005777A2" w:rsidRDefault="005777A2" w:rsidP="005777A2">
      <w:pPr>
        <w:tabs>
          <w:tab w:val="left" w:pos="1388"/>
        </w:tabs>
        <w:spacing w:before="3" w:line="360" w:lineRule="auto"/>
        <w:ind w:right="145"/>
        <w:jc w:val="both"/>
        <w:rPr>
          <w:rFonts w:ascii="Palatino Linotype" w:hAnsi="Palatino Linotype" w:cstheme="minorHAnsi"/>
          <w:sz w:val="24"/>
          <w:szCs w:val="24"/>
        </w:rPr>
      </w:pPr>
      <w:r>
        <w:rPr>
          <w:rFonts w:ascii="Palatino Linotype" w:hAnsi="Palatino Linotype" w:cstheme="minorHAnsi"/>
          <w:sz w:val="24"/>
          <w:szCs w:val="24"/>
        </w:rPr>
        <w:t xml:space="preserve">Τα μαθήματα του </w:t>
      </w:r>
      <w:r w:rsidRPr="005777A2">
        <w:rPr>
          <w:rFonts w:ascii="Palatino Linotype" w:hAnsi="Palatino Linotype" w:cstheme="minorHAnsi"/>
          <w:b/>
          <w:bCs/>
          <w:sz w:val="24"/>
          <w:szCs w:val="24"/>
        </w:rPr>
        <w:t>δεύτερου έτους</w:t>
      </w:r>
      <w:r>
        <w:rPr>
          <w:rFonts w:ascii="Palatino Linotype" w:hAnsi="Palatino Linotype" w:cstheme="minorHAnsi"/>
          <w:sz w:val="24"/>
          <w:szCs w:val="24"/>
        </w:rPr>
        <w:t xml:space="preserve"> διεξάγονται κάθε </w:t>
      </w:r>
      <w:r w:rsidRPr="005777A2">
        <w:rPr>
          <w:rFonts w:ascii="Palatino Linotype" w:hAnsi="Palatino Linotype" w:cstheme="minorHAnsi"/>
          <w:b/>
          <w:bCs/>
          <w:sz w:val="24"/>
          <w:szCs w:val="24"/>
        </w:rPr>
        <w:t>δεύτερη Τετάρτη</w:t>
      </w:r>
      <w:r>
        <w:rPr>
          <w:rFonts w:ascii="Palatino Linotype" w:hAnsi="Palatino Linotype" w:cstheme="minorHAnsi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b/>
          <w:sz w:val="24"/>
          <w:szCs w:val="24"/>
        </w:rPr>
        <w:t xml:space="preserve">16:00-20:30 στο </w:t>
      </w:r>
      <w:r w:rsidRPr="005777A2">
        <w:rPr>
          <w:rFonts w:ascii="Palatino Linotype" w:hAnsi="Palatino Linotype" w:cstheme="minorHAnsi"/>
          <w:sz w:val="24"/>
          <w:szCs w:val="24"/>
        </w:rPr>
        <w:t>Ερευνητικό</w:t>
      </w:r>
      <w:r w:rsidRPr="005777A2">
        <w:rPr>
          <w:rFonts w:ascii="Palatino Linotype" w:hAnsi="Palatino Linotype" w:cstheme="minorHAnsi"/>
          <w:spacing w:val="30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Πανεπιστημιακό</w:t>
      </w:r>
      <w:r w:rsidRPr="005777A2">
        <w:rPr>
          <w:rFonts w:ascii="Palatino Linotype" w:hAnsi="Palatino Linotype" w:cstheme="minorHAnsi"/>
          <w:spacing w:val="33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Ινστιτούτο</w:t>
      </w:r>
      <w:r w:rsidRPr="005777A2">
        <w:rPr>
          <w:rFonts w:ascii="Palatino Linotype" w:hAnsi="Palatino Linotype" w:cstheme="minorHAnsi"/>
          <w:spacing w:val="29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Ψυχικής</w:t>
      </w:r>
      <w:r w:rsidRPr="005777A2">
        <w:rPr>
          <w:rFonts w:ascii="Palatino Linotype" w:hAnsi="Palatino Linotype" w:cstheme="minorHAnsi"/>
          <w:spacing w:val="33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Υγείας,</w:t>
      </w:r>
      <w:r w:rsidRPr="005777A2">
        <w:rPr>
          <w:rFonts w:ascii="Palatino Linotype" w:hAnsi="Palatino Linotype" w:cstheme="minorHAnsi"/>
          <w:spacing w:val="-18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Νευροεπιστημών</w:t>
      </w:r>
      <w:r w:rsidRPr="005777A2">
        <w:rPr>
          <w:rFonts w:ascii="Palatino Linotype" w:hAnsi="Palatino Linotype" w:cstheme="minorHAnsi"/>
          <w:spacing w:val="-18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και</w:t>
      </w:r>
      <w:r w:rsidRPr="005777A2">
        <w:rPr>
          <w:rFonts w:ascii="Palatino Linotype" w:hAnsi="Palatino Linotype" w:cstheme="minorHAnsi"/>
          <w:spacing w:val="-13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Ιατρικής Ακριβείας «ΚΩΣΤΑΣ ΣΤΕΦΑΝΗΣ» (ΕΠΙΨΥ), Σωρανού του Εφεσίου 2, Αθήνα 115 27</w:t>
      </w:r>
      <w:r>
        <w:rPr>
          <w:rFonts w:ascii="Palatino Linotype" w:hAnsi="Palatino Linotype" w:cstheme="minorHAnsi"/>
          <w:sz w:val="24"/>
          <w:szCs w:val="24"/>
        </w:rPr>
        <w:t xml:space="preserve">. </w:t>
      </w:r>
    </w:p>
    <w:p w:rsidR="005777A2" w:rsidRDefault="005777A2" w:rsidP="005777A2">
      <w:pPr>
        <w:tabs>
          <w:tab w:val="left" w:pos="1388"/>
        </w:tabs>
        <w:spacing w:before="3" w:line="360" w:lineRule="auto"/>
        <w:ind w:right="145"/>
        <w:jc w:val="both"/>
        <w:rPr>
          <w:rFonts w:ascii="Palatino Linotype" w:hAnsi="Palatino Linotype" w:cstheme="minorHAnsi"/>
          <w:color w:val="333333"/>
          <w:sz w:val="24"/>
          <w:szCs w:val="24"/>
        </w:rPr>
      </w:pPr>
      <w:r>
        <w:rPr>
          <w:rFonts w:ascii="Palatino Linotype" w:hAnsi="Palatino Linotype" w:cstheme="minorHAnsi"/>
          <w:sz w:val="24"/>
          <w:szCs w:val="24"/>
        </w:rPr>
        <w:t xml:space="preserve">Η </w:t>
      </w:r>
      <w:r w:rsidRPr="005777A2">
        <w:rPr>
          <w:rFonts w:ascii="Palatino Linotype" w:hAnsi="Palatino Linotype" w:cstheme="minorHAnsi"/>
          <w:b/>
          <w:bCs/>
          <w:sz w:val="24"/>
          <w:szCs w:val="24"/>
        </w:rPr>
        <w:t>πρακτική άσκηση</w:t>
      </w:r>
      <w:r>
        <w:rPr>
          <w:rFonts w:ascii="Palatino Linotype" w:hAnsi="Palatino Linotype" w:cstheme="minorHAnsi"/>
          <w:sz w:val="24"/>
          <w:szCs w:val="24"/>
        </w:rPr>
        <w:t xml:space="preserve"> πραγματοποιείται </w:t>
      </w:r>
      <w:r w:rsidRPr="005777A2">
        <w:rPr>
          <w:rFonts w:ascii="Palatino Linotype" w:hAnsi="Palatino Linotype" w:cstheme="minorHAnsi"/>
          <w:b/>
          <w:bCs/>
          <w:sz w:val="24"/>
          <w:szCs w:val="24"/>
        </w:rPr>
        <w:t>εβδομαδιαία</w:t>
      </w:r>
      <w:r>
        <w:rPr>
          <w:rFonts w:ascii="Palatino Linotype" w:hAnsi="Palatino Linotype" w:cstheme="minorHAnsi"/>
          <w:sz w:val="24"/>
          <w:szCs w:val="24"/>
        </w:rPr>
        <w:t xml:space="preserve"> στο </w:t>
      </w:r>
      <w:r w:rsidRPr="005777A2">
        <w:rPr>
          <w:rFonts w:ascii="Palatino Linotype" w:hAnsi="Palatino Linotype" w:cstheme="minorHAnsi"/>
          <w:b/>
          <w:bCs/>
          <w:sz w:val="24"/>
          <w:szCs w:val="24"/>
        </w:rPr>
        <w:t>Κέντρο Ψυχοθεραπειών</w:t>
      </w:r>
      <w:r w:rsidRPr="005777A2">
        <w:rPr>
          <w:rFonts w:ascii="Palatino Linotype" w:hAnsi="Palatino Linotype" w:cstheme="minorHAnsi"/>
          <w:b/>
          <w:bCs/>
          <w:spacing w:val="-5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b/>
          <w:bCs/>
          <w:sz w:val="24"/>
          <w:szCs w:val="24"/>
        </w:rPr>
        <w:t>Αιγινητείου</w:t>
      </w:r>
      <w:r w:rsidRPr="005777A2">
        <w:rPr>
          <w:rFonts w:ascii="Palatino Linotype" w:hAnsi="Palatino Linotype" w:cstheme="minorHAnsi"/>
          <w:b/>
          <w:bCs/>
          <w:spacing w:val="-5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b/>
          <w:bCs/>
          <w:sz w:val="24"/>
          <w:szCs w:val="24"/>
        </w:rPr>
        <w:t>Νοσοκομείου</w:t>
      </w:r>
      <w:r w:rsidRPr="005777A2">
        <w:rPr>
          <w:rFonts w:ascii="Palatino Linotype" w:hAnsi="Palatino Linotype" w:cstheme="minorHAnsi"/>
          <w:sz w:val="24"/>
          <w:szCs w:val="24"/>
        </w:rPr>
        <w:t>,</w:t>
      </w:r>
      <w:r w:rsidRPr="005777A2">
        <w:rPr>
          <w:rFonts w:ascii="Palatino Linotype" w:hAnsi="Palatino Linotype" w:cstheme="minorHAnsi"/>
          <w:spacing w:val="-8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Δημητρέσσα</w:t>
      </w:r>
      <w:r w:rsidRPr="005777A2">
        <w:rPr>
          <w:rFonts w:ascii="Palatino Linotype" w:hAnsi="Palatino Linotype" w:cstheme="minorHAnsi"/>
          <w:spacing w:val="-4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10,</w:t>
      </w:r>
      <w:r w:rsidRPr="005777A2">
        <w:rPr>
          <w:rFonts w:ascii="Palatino Linotype" w:hAnsi="Palatino Linotype" w:cstheme="minorHAnsi"/>
          <w:spacing w:val="-4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color w:val="333333"/>
          <w:sz w:val="24"/>
          <w:szCs w:val="24"/>
        </w:rPr>
        <w:t>11528,</w:t>
      </w:r>
      <w:r w:rsidRPr="005777A2">
        <w:rPr>
          <w:rFonts w:ascii="Palatino Linotype" w:hAnsi="Palatino Linotype" w:cstheme="minorHAnsi"/>
          <w:color w:val="333333"/>
          <w:spacing w:val="-4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color w:val="333333"/>
          <w:sz w:val="24"/>
          <w:szCs w:val="24"/>
        </w:rPr>
        <w:t>Αθήνα</w:t>
      </w:r>
      <w:r>
        <w:rPr>
          <w:rFonts w:ascii="Palatino Linotype" w:hAnsi="Palatino Linotype" w:cstheme="minorHAnsi"/>
          <w:color w:val="333333"/>
          <w:sz w:val="24"/>
          <w:szCs w:val="24"/>
        </w:rPr>
        <w:t>.</w:t>
      </w:r>
    </w:p>
    <w:p w:rsidR="005777A2" w:rsidRPr="00AE3C71" w:rsidRDefault="005777A2" w:rsidP="005777A2">
      <w:pPr>
        <w:rPr>
          <w:rFonts w:ascii="Palatino Linotype" w:hAnsi="Palatino Linotype"/>
          <w:b/>
          <w:bCs/>
          <w:color w:val="2F5496" w:themeColor="accent1" w:themeShade="BF"/>
          <w:sz w:val="24"/>
          <w:szCs w:val="24"/>
        </w:rPr>
      </w:pPr>
      <w:r w:rsidRPr="00AE3C71">
        <w:rPr>
          <w:rFonts w:ascii="Palatino Linotype" w:hAnsi="Palatino Linotype"/>
          <w:b/>
          <w:bCs/>
          <w:color w:val="2F5496" w:themeColor="accent1" w:themeShade="BF"/>
          <w:sz w:val="24"/>
          <w:szCs w:val="24"/>
        </w:rPr>
        <w:t>Υποβολή αιτήσεων</w:t>
      </w:r>
    </w:p>
    <w:p w:rsidR="005777A2" w:rsidRPr="005777A2" w:rsidRDefault="005777A2" w:rsidP="005777A2">
      <w:pPr>
        <w:pStyle w:val="2"/>
        <w:jc w:val="both"/>
        <w:rPr>
          <w:rFonts w:ascii="Palatino Linotype" w:hAnsi="Palatino Linotype" w:cstheme="minorHAnsi"/>
          <w:color w:val="auto"/>
          <w:sz w:val="24"/>
          <w:szCs w:val="24"/>
        </w:rPr>
      </w:pPr>
      <w:r w:rsidRPr="005777A2">
        <w:rPr>
          <w:rFonts w:ascii="Palatino Linotype" w:hAnsi="Palatino Linotype" w:cstheme="minorHAnsi"/>
          <w:color w:val="auto"/>
          <w:sz w:val="24"/>
          <w:szCs w:val="24"/>
        </w:rPr>
        <w:t>Έως</w:t>
      </w:r>
      <w:r w:rsidRPr="005777A2">
        <w:rPr>
          <w:rFonts w:ascii="Palatino Linotype" w:hAnsi="Palatino Linotype" w:cstheme="minorHAnsi"/>
          <w:color w:val="auto"/>
          <w:spacing w:val="-8"/>
          <w:sz w:val="24"/>
          <w:szCs w:val="24"/>
        </w:rPr>
        <w:t xml:space="preserve"> </w:t>
      </w:r>
      <w:r w:rsidR="00AB1788">
        <w:rPr>
          <w:rFonts w:ascii="Palatino Linotype" w:hAnsi="Palatino Linotype" w:cstheme="minorHAnsi"/>
          <w:color w:val="auto"/>
          <w:sz w:val="24"/>
          <w:szCs w:val="24"/>
        </w:rPr>
        <w:t>15 Οκτωβρίου</w:t>
      </w:r>
      <w:bookmarkStart w:id="1" w:name="_GoBack"/>
      <w:bookmarkEnd w:id="1"/>
      <w:r w:rsidRPr="005777A2">
        <w:rPr>
          <w:rFonts w:ascii="Palatino Linotype" w:hAnsi="Palatino Linotype" w:cstheme="minorHAnsi"/>
          <w:color w:val="auto"/>
          <w:spacing w:val="-4"/>
          <w:sz w:val="24"/>
          <w:szCs w:val="24"/>
        </w:rPr>
        <w:t xml:space="preserve"> 2025</w:t>
      </w:r>
    </w:p>
    <w:p w:rsidR="005777A2" w:rsidRPr="005777A2" w:rsidRDefault="005777A2" w:rsidP="005777A2">
      <w:pPr>
        <w:pStyle w:val="aa"/>
        <w:spacing w:before="4"/>
        <w:jc w:val="both"/>
        <w:rPr>
          <w:rFonts w:ascii="Palatino Linotype" w:hAnsi="Palatino Linotype" w:cstheme="minorHAnsi"/>
          <w:b/>
          <w:sz w:val="24"/>
          <w:szCs w:val="24"/>
        </w:rPr>
      </w:pPr>
    </w:p>
    <w:p w:rsidR="005777A2" w:rsidRPr="00AE3C71" w:rsidRDefault="005777A2" w:rsidP="005777A2">
      <w:pPr>
        <w:rPr>
          <w:rFonts w:ascii="Palatino Linotype" w:hAnsi="Palatino Linotype"/>
          <w:b/>
          <w:bCs/>
          <w:color w:val="2F5496" w:themeColor="accent1" w:themeShade="BF"/>
          <w:sz w:val="24"/>
          <w:szCs w:val="24"/>
        </w:rPr>
      </w:pPr>
      <w:r w:rsidRPr="00AE3C71">
        <w:rPr>
          <w:rFonts w:ascii="Palatino Linotype" w:hAnsi="Palatino Linotype"/>
          <w:b/>
          <w:bCs/>
          <w:color w:val="2F5496" w:themeColor="accent1" w:themeShade="BF"/>
          <w:sz w:val="24"/>
          <w:szCs w:val="24"/>
        </w:rPr>
        <w:t>Δίδακτρα για το Α΄ έτος</w:t>
      </w:r>
    </w:p>
    <w:p w:rsidR="005777A2" w:rsidRPr="005777A2" w:rsidRDefault="005777A2" w:rsidP="005777A2">
      <w:pPr>
        <w:spacing w:line="360" w:lineRule="auto"/>
        <w:rPr>
          <w:rFonts w:ascii="Palatino Linotype" w:hAnsi="Palatino Linotype"/>
          <w:sz w:val="24"/>
          <w:szCs w:val="24"/>
        </w:rPr>
      </w:pPr>
      <w:r w:rsidRPr="005777A2">
        <w:rPr>
          <w:rFonts w:ascii="Palatino Linotype" w:hAnsi="Palatino Linotype"/>
          <w:sz w:val="24"/>
          <w:szCs w:val="24"/>
        </w:rPr>
        <w:t>1.700 €</w:t>
      </w:r>
      <w:r w:rsidRPr="005777A2">
        <w:rPr>
          <w:rFonts w:ascii="Palatino Linotype" w:hAnsi="Palatino Linotype"/>
          <w:spacing w:val="-5"/>
          <w:sz w:val="24"/>
          <w:szCs w:val="24"/>
        </w:rPr>
        <w:t xml:space="preserve"> </w:t>
      </w:r>
      <w:r w:rsidRPr="005777A2">
        <w:rPr>
          <w:rFonts w:ascii="Palatino Linotype" w:hAnsi="Palatino Linotype"/>
          <w:sz w:val="24"/>
          <w:szCs w:val="24"/>
        </w:rPr>
        <w:t>(καταβάλλονται</w:t>
      </w:r>
      <w:r w:rsidRPr="005777A2">
        <w:rPr>
          <w:rFonts w:ascii="Palatino Linotype" w:hAnsi="Palatino Linotype"/>
          <w:spacing w:val="-1"/>
          <w:sz w:val="24"/>
          <w:szCs w:val="24"/>
        </w:rPr>
        <w:t xml:space="preserve"> </w:t>
      </w:r>
      <w:r w:rsidRPr="005777A2">
        <w:rPr>
          <w:rFonts w:ascii="Palatino Linotype" w:hAnsi="Palatino Linotype"/>
          <w:sz w:val="24"/>
          <w:szCs w:val="24"/>
        </w:rPr>
        <w:t>σε</w:t>
      </w:r>
      <w:r w:rsidRPr="005777A2">
        <w:rPr>
          <w:rFonts w:ascii="Palatino Linotype" w:hAnsi="Palatino Linotype"/>
          <w:spacing w:val="-1"/>
          <w:sz w:val="24"/>
          <w:szCs w:val="24"/>
        </w:rPr>
        <w:t xml:space="preserve"> </w:t>
      </w:r>
      <w:r w:rsidRPr="005777A2">
        <w:rPr>
          <w:rFonts w:ascii="Palatino Linotype" w:hAnsi="Palatino Linotype"/>
          <w:sz w:val="24"/>
          <w:szCs w:val="24"/>
        </w:rPr>
        <w:t>3</w:t>
      </w:r>
      <w:r w:rsidRPr="005777A2">
        <w:rPr>
          <w:rFonts w:ascii="Palatino Linotype" w:hAnsi="Palatino Linotype"/>
          <w:spacing w:val="-5"/>
          <w:sz w:val="24"/>
          <w:szCs w:val="24"/>
        </w:rPr>
        <w:t xml:space="preserve"> </w:t>
      </w:r>
      <w:r w:rsidRPr="005777A2">
        <w:rPr>
          <w:rFonts w:ascii="Palatino Linotype" w:hAnsi="Palatino Linotype"/>
          <w:sz w:val="24"/>
          <w:szCs w:val="24"/>
        </w:rPr>
        <w:t xml:space="preserve">δόσεις) </w:t>
      </w:r>
    </w:p>
    <w:p w:rsidR="005777A2" w:rsidRPr="005777A2" w:rsidRDefault="005777A2" w:rsidP="005777A2">
      <w:pPr>
        <w:spacing w:line="360" w:lineRule="auto"/>
        <w:rPr>
          <w:rFonts w:ascii="Palatino Linotype" w:hAnsi="Palatino Linotype"/>
          <w:sz w:val="24"/>
          <w:szCs w:val="24"/>
        </w:rPr>
      </w:pPr>
      <w:r w:rsidRPr="005777A2">
        <w:rPr>
          <w:rFonts w:ascii="Palatino Linotype" w:hAnsi="Palatino Linotype"/>
          <w:sz w:val="24"/>
          <w:szCs w:val="24"/>
        </w:rPr>
        <w:t>α΄ δόση 600 €: με την εγγραφή</w:t>
      </w:r>
    </w:p>
    <w:p w:rsidR="005777A2" w:rsidRPr="005777A2" w:rsidRDefault="009262D2" w:rsidP="005777A2">
      <w:pPr>
        <w:spacing w:line="360" w:lineRule="auto"/>
        <w:rPr>
          <w:rFonts w:ascii="Palatino Linotype" w:hAnsi="Palatino Linotype"/>
          <w:spacing w:val="-5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β΄ δόση 600 €: από 1.1.2026</w:t>
      </w:r>
      <w:r w:rsidR="005777A2" w:rsidRPr="005777A2">
        <w:rPr>
          <w:rFonts w:ascii="Palatino Linotype" w:hAnsi="Palatino Linotype"/>
          <w:sz w:val="24"/>
          <w:szCs w:val="24"/>
        </w:rPr>
        <w:t xml:space="preserve"> ως</w:t>
      </w:r>
      <w:r w:rsidR="005777A2" w:rsidRPr="005777A2">
        <w:rPr>
          <w:rFonts w:ascii="Palatino Linotype" w:hAnsi="Palatino Linotype"/>
          <w:spacing w:val="-8"/>
          <w:sz w:val="24"/>
          <w:szCs w:val="24"/>
        </w:rPr>
        <w:t xml:space="preserve">  2</w:t>
      </w:r>
      <w:r>
        <w:rPr>
          <w:rFonts w:ascii="Palatino Linotype" w:hAnsi="Palatino Linotype"/>
          <w:sz w:val="24"/>
          <w:szCs w:val="24"/>
        </w:rPr>
        <w:t>8.2.2026</w:t>
      </w:r>
      <w:r w:rsidR="005777A2" w:rsidRPr="005777A2">
        <w:rPr>
          <w:rFonts w:ascii="Palatino Linotype" w:hAnsi="Palatino Linotype"/>
          <w:spacing w:val="-5"/>
          <w:sz w:val="24"/>
          <w:szCs w:val="24"/>
        </w:rPr>
        <w:t xml:space="preserve"> </w:t>
      </w:r>
    </w:p>
    <w:p w:rsidR="005777A2" w:rsidRPr="005777A2" w:rsidRDefault="005777A2" w:rsidP="005777A2">
      <w:pPr>
        <w:spacing w:line="360" w:lineRule="auto"/>
        <w:rPr>
          <w:rFonts w:ascii="Palatino Linotype" w:hAnsi="Palatino Linotype"/>
          <w:sz w:val="24"/>
          <w:szCs w:val="24"/>
        </w:rPr>
      </w:pPr>
      <w:r w:rsidRPr="005777A2">
        <w:rPr>
          <w:rFonts w:ascii="Palatino Linotype" w:hAnsi="Palatino Linotype"/>
          <w:sz w:val="24"/>
          <w:szCs w:val="24"/>
        </w:rPr>
        <w:t>γ΄ δόση 500 €: έως 30.4.2026</w:t>
      </w:r>
    </w:p>
    <w:p w:rsidR="005777A2" w:rsidRPr="00AE3C71" w:rsidRDefault="005777A2" w:rsidP="005777A2">
      <w:pPr>
        <w:spacing w:line="360" w:lineRule="auto"/>
        <w:rPr>
          <w:rFonts w:ascii="Palatino Linotype" w:hAnsi="Palatino Linotype"/>
          <w:b/>
          <w:bCs/>
          <w:color w:val="2F5496" w:themeColor="accent1" w:themeShade="BF"/>
          <w:sz w:val="24"/>
          <w:szCs w:val="24"/>
        </w:rPr>
      </w:pPr>
      <w:r w:rsidRPr="00AE3C71">
        <w:rPr>
          <w:rFonts w:ascii="Palatino Linotype" w:hAnsi="Palatino Linotype"/>
          <w:b/>
          <w:bCs/>
          <w:color w:val="2F5496" w:themeColor="accent1" w:themeShade="BF"/>
          <w:sz w:val="24"/>
          <w:szCs w:val="24"/>
        </w:rPr>
        <w:t>Δίδακτρα για το Β΄ έτος</w:t>
      </w:r>
    </w:p>
    <w:p w:rsidR="005777A2" w:rsidRPr="005777A2" w:rsidRDefault="005777A2" w:rsidP="005777A2">
      <w:pPr>
        <w:spacing w:line="360" w:lineRule="auto"/>
        <w:rPr>
          <w:rFonts w:ascii="Palatino Linotype" w:hAnsi="Palatino Linotype"/>
          <w:sz w:val="24"/>
          <w:szCs w:val="24"/>
        </w:rPr>
      </w:pPr>
      <w:r w:rsidRPr="005777A2">
        <w:rPr>
          <w:rFonts w:ascii="Palatino Linotype" w:hAnsi="Palatino Linotype"/>
          <w:sz w:val="24"/>
          <w:szCs w:val="24"/>
        </w:rPr>
        <w:t xml:space="preserve">1.700 € (καταβάλλονται σε 3 δόσεις) </w:t>
      </w:r>
    </w:p>
    <w:p w:rsidR="005777A2" w:rsidRPr="005777A2" w:rsidRDefault="005777A2" w:rsidP="005777A2">
      <w:pPr>
        <w:spacing w:line="360" w:lineRule="auto"/>
        <w:rPr>
          <w:rFonts w:ascii="Palatino Linotype" w:hAnsi="Palatino Linotype"/>
          <w:sz w:val="24"/>
          <w:szCs w:val="24"/>
        </w:rPr>
      </w:pPr>
      <w:r w:rsidRPr="005777A2">
        <w:rPr>
          <w:rFonts w:ascii="Palatino Linotype" w:hAnsi="Palatino Linotype"/>
          <w:sz w:val="24"/>
          <w:szCs w:val="24"/>
        </w:rPr>
        <w:t>α’ δόση 600 €: με την εγγραφή</w:t>
      </w:r>
    </w:p>
    <w:p w:rsidR="005777A2" w:rsidRPr="005777A2" w:rsidRDefault="009262D2" w:rsidP="005777A2">
      <w:pPr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β’ δόση 600 €: από 1.1.2027 έως 28.2.2027</w:t>
      </w:r>
      <w:r w:rsidR="005777A2" w:rsidRPr="005777A2">
        <w:rPr>
          <w:rFonts w:ascii="Palatino Linotype" w:hAnsi="Palatino Linotype"/>
          <w:sz w:val="24"/>
          <w:szCs w:val="24"/>
        </w:rPr>
        <w:t xml:space="preserve"> </w:t>
      </w:r>
    </w:p>
    <w:p w:rsidR="005777A2" w:rsidRPr="005777A2" w:rsidRDefault="009262D2" w:rsidP="005777A2">
      <w:pPr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γ’ δόση 500 €:έως 30.4.2027</w:t>
      </w:r>
    </w:p>
    <w:p w:rsidR="005777A2" w:rsidRPr="00AE3C71" w:rsidRDefault="005777A2" w:rsidP="005777A2">
      <w:pPr>
        <w:spacing w:line="360" w:lineRule="auto"/>
        <w:rPr>
          <w:rFonts w:ascii="Palatino Linotype" w:hAnsi="Palatino Linotype"/>
          <w:b/>
          <w:bCs/>
          <w:color w:val="2F5496" w:themeColor="accent1" w:themeShade="BF"/>
          <w:sz w:val="24"/>
          <w:szCs w:val="24"/>
        </w:rPr>
      </w:pPr>
      <w:r w:rsidRPr="00AE3C71">
        <w:rPr>
          <w:rFonts w:ascii="Palatino Linotype" w:hAnsi="Palatino Linotype"/>
          <w:b/>
          <w:bCs/>
          <w:color w:val="2F5496" w:themeColor="accent1" w:themeShade="BF"/>
          <w:sz w:val="24"/>
          <w:szCs w:val="24"/>
        </w:rPr>
        <w:t>Έναρξη μαθημάτων</w:t>
      </w:r>
    </w:p>
    <w:p w:rsidR="005777A2" w:rsidRPr="005777A2" w:rsidRDefault="005777A2" w:rsidP="005777A2">
      <w:pPr>
        <w:spacing w:line="360" w:lineRule="auto"/>
        <w:jc w:val="both"/>
        <w:rPr>
          <w:rFonts w:ascii="Palatino Linotype" w:hAnsi="Palatino Linotype" w:cstheme="minorHAnsi"/>
          <w:sz w:val="24"/>
          <w:szCs w:val="24"/>
        </w:rPr>
      </w:pPr>
      <w:r w:rsidRPr="005777A2">
        <w:rPr>
          <w:rFonts w:ascii="Palatino Linotype" w:hAnsi="Palatino Linotype" w:cstheme="minorHAnsi"/>
          <w:sz w:val="24"/>
          <w:szCs w:val="24"/>
        </w:rPr>
        <w:t>Οκτώβριο</w:t>
      </w:r>
      <w:r>
        <w:rPr>
          <w:rFonts w:ascii="Palatino Linotype" w:hAnsi="Palatino Linotype" w:cstheme="minorHAnsi"/>
          <w:sz w:val="24"/>
          <w:szCs w:val="24"/>
        </w:rPr>
        <w:t>ς</w:t>
      </w:r>
      <w:r w:rsidRPr="005777A2">
        <w:rPr>
          <w:rFonts w:ascii="Palatino Linotype" w:hAnsi="Palatino Linotype" w:cstheme="minorHAnsi"/>
          <w:spacing w:val="-4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2025</w:t>
      </w:r>
      <w:r w:rsidRPr="005777A2">
        <w:rPr>
          <w:rFonts w:ascii="Palatino Linotype" w:hAnsi="Palatino Linotype" w:cstheme="minorHAnsi"/>
          <w:spacing w:val="-3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(εφόσον</w:t>
      </w:r>
      <w:r w:rsidRPr="005777A2">
        <w:rPr>
          <w:rFonts w:ascii="Palatino Linotype" w:hAnsi="Palatino Linotype" w:cstheme="minorHAnsi"/>
          <w:spacing w:val="58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συμπληρωθεί</w:t>
      </w:r>
      <w:r w:rsidRPr="005777A2">
        <w:rPr>
          <w:rFonts w:ascii="Palatino Linotype" w:hAnsi="Palatino Linotype" w:cstheme="minorHAnsi"/>
          <w:spacing w:val="-1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ο</w:t>
      </w:r>
      <w:r w:rsidRPr="005777A2">
        <w:rPr>
          <w:rFonts w:ascii="Palatino Linotype" w:hAnsi="Palatino Linotype" w:cstheme="minorHAnsi"/>
          <w:spacing w:val="-4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απαιτούμενος</w:t>
      </w:r>
      <w:r w:rsidRPr="005777A2">
        <w:rPr>
          <w:rFonts w:ascii="Palatino Linotype" w:hAnsi="Palatino Linotype" w:cstheme="minorHAnsi"/>
          <w:spacing w:val="-7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pacing w:val="-2"/>
          <w:sz w:val="24"/>
          <w:szCs w:val="24"/>
        </w:rPr>
        <w:t>αριθμός)</w:t>
      </w:r>
    </w:p>
    <w:p w:rsidR="005777A2" w:rsidRPr="005777A2" w:rsidRDefault="005777A2" w:rsidP="005777A2">
      <w:pPr>
        <w:pStyle w:val="aa"/>
        <w:spacing w:line="360" w:lineRule="auto"/>
        <w:jc w:val="both"/>
        <w:rPr>
          <w:rFonts w:ascii="Palatino Linotype" w:hAnsi="Palatino Linotype" w:cstheme="minorHAnsi"/>
          <w:sz w:val="24"/>
          <w:szCs w:val="24"/>
        </w:rPr>
      </w:pPr>
    </w:p>
    <w:p w:rsidR="005777A2" w:rsidRPr="005777A2" w:rsidRDefault="005777A2" w:rsidP="005777A2">
      <w:pPr>
        <w:spacing w:line="360" w:lineRule="auto"/>
        <w:jc w:val="both"/>
        <w:rPr>
          <w:rFonts w:ascii="Palatino Linotype" w:hAnsi="Palatino Linotype" w:cstheme="minorHAnsi"/>
          <w:sz w:val="24"/>
          <w:szCs w:val="24"/>
        </w:rPr>
      </w:pPr>
      <w:r w:rsidRPr="005777A2">
        <w:rPr>
          <w:rFonts w:ascii="Palatino Linotype" w:hAnsi="Palatino Linotype" w:cstheme="minorHAnsi"/>
          <w:bCs/>
          <w:sz w:val="24"/>
          <w:szCs w:val="24"/>
        </w:rPr>
        <w:t>Το</w:t>
      </w:r>
      <w:r w:rsidRPr="005777A2">
        <w:rPr>
          <w:rFonts w:ascii="Palatino Linotype" w:hAnsi="Palatino Linotype" w:cstheme="minorHAnsi"/>
          <w:bCs/>
          <w:spacing w:val="-7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bCs/>
          <w:sz w:val="24"/>
          <w:szCs w:val="24"/>
        </w:rPr>
        <w:t>Πρόγραμμα</w:t>
      </w:r>
      <w:r w:rsidRPr="005777A2">
        <w:rPr>
          <w:rFonts w:ascii="Palatino Linotype" w:hAnsi="Palatino Linotype" w:cstheme="minorHAnsi"/>
          <w:bCs/>
          <w:spacing w:val="-2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bCs/>
          <w:sz w:val="24"/>
          <w:szCs w:val="24"/>
        </w:rPr>
        <w:t>απευθύνεται</w:t>
      </w:r>
      <w:r w:rsidRPr="005777A2">
        <w:rPr>
          <w:rFonts w:ascii="Palatino Linotype" w:hAnsi="Palatino Linotype" w:cstheme="minorHAnsi"/>
          <w:b/>
          <w:spacing w:val="1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 xml:space="preserve">σε </w:t>
      </w:r>
      <w:r w:rsidRPr="005777A2">
        <w:rPr>
          <w:rFonts w:ascii="Palatino Linotype" w:hAnsi="Palatino Linotype" w:cstheme="minorHAnsi"/>
          <w:b/>
          <w:bCs/>
          <w:color w:val="2F5496" w:themeColor="accent1" w:themeShade="BF"/>
          <w:sz w:val="24"/>
          <w:szCs w:val="24"/>
        </w:rPr>
        <w:t>επαγγελματίες</w:t>
      </w:r>
      <w:r w:rsidRPr="005777A2">
        <w:rPr>
          <w:rFonts w:ascii="Palatino Linotype" w:hAnsi="Palatino Linotype" w:cstheme="minorHAnsi"/>
          <w:b/>
          <w:bCs/>
          <w:color w:val="2F5496" w:themeColor="accent1" w:themeShade="BF"/>
          <w:spacing w:val="-7"/>
          <w:sz w:val="24"/>
          <w:szCs w:val="24"/>
        </w:rPr>
        <w:t xml:space="preserve"> ψυχικής </w:t>
      </w:r>
      <w:r w:rsidRPr="005777A2">
        <w:rPr>
          <w:rFonts w:ascii="Palatino Linotype" w:hAnsi="Palatino Linotype" w:cstheme="minorHAnsi"/>
          <w:b/>
          <w:bCs/>
          <w:color w:val="2F5496" w:themeColor="accent1" w:themeShade="BF"/>
          <w:spacing w:val="-2"/>
          <w:sz w:val="24"/>
          <w:szCs w:val="24"/>
        </w:rPr>
        <w:t>υγείας</w:t>
      </w:r>
    </w:p>
    <w:p w:rsidR="005777A2" w:rsidRPr="005777A2" w:rsidRDefault="005777A2" w:rsidP="005777A2">
      <w:pPr>
        <w:pStyle w:val="aa"/>
        <w:spacing w:before="1" w:line="360" w:lineRule="auto"/>
        <w:jc w:val="both"/>
        <w:rPr>
          <w:rFonts w:ascii="Palatino Linotype" w:hAnsi="Palatino Linotype"/>
          <w:sz w:val="24"/>
          <w:szCs w:val="24"/>
        </w:rPr>
      </w:pPr>
      <w:r w:rsidRPr="005777A2">
        <w:rPr>
          <w:rFonts w:ascii="Palatino Linotype" w:hAnsi="Palatino Linotype" w:cstheme="minorHAnsi"/>
          <w:b/>
          <w:bCs/>
          <w:color w:val="2F5496" w:themeColor="accent1" w:themeShade="BF"/>
          <w:sz w:val="24"/>
          <w:szCs w:val="24"/>
        </w:rPr>
        <w:t>Πληροφορίες</w:t>
      </w:r>
      <w:r w:rsidRPr="005777A2">
        <w:rPr>
          <w:rFonts w:ascii="Palatino Linotype" w:hAnsi="Palatino Linotype" w:cstheme="minorHAnsi"/>
          <w:color w:val="2F5496" w:themeColor="accent1" w:themeShade="BF"/>
          <w:spacing w:val="-6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www.epipsi.gr,email:</w:t>
      </w:r>
      <w:r w:rsidRPr="005777A2">
        <w:rPr>
          <w:rFonts w:ascii="Palatino Linotype" w:hAnsi="Palatino Linotype" w:cstheme="minorHAnsi"/>
          <w:spacing w:val="-2"/>
          <w:sz w:val="24"/>
          <w:szCs w:val="24"/>
        </w:rPr>
        <w:t xml:space="preserve"> </w:t>
      </w:r>
      <w:hyperlink r:id="rId5">
        <w:r w:rsidRPr="005777A2">
          <w:rPr>
            <w:rFonts w:ascii="Palatino Linotype" w:hAnsi="Palatino Linotype" w:cstheme="minorHAnsi"/>
            <w:sz w:val="24"/>
            <w:szCs w:val="24"/>
          </w:rPr>
          <w:t>secretar@epipsi.gr</w:t>
        </w:r>
      </w:hyperlink>
      <w:r w:rsidRPr="005777A2">
        <w:rPr>
          <w:rFonts w:ascii="Palatino Linotype" w:hAnsi="Palatino Linotype" w:cstheme="minorHAnsi"/>
          <w:spacing w:val="-4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pacing w:val="-2"/>
          <w:sz w:val="24"/>
          <w:szCs w:val="24"/>
        </w:rPr>
        <w:t>τηλ.210.617080</w:t>
      </w:r>
      <w:bookmarkEnd w:id="0"/>
      <w:r w:rsidR="004D48FF">
        <w:rPr>
          <w:rFonts w:ascii="Palatino Linotype" w:hAnsi="Palatino Linotype" w:cstheme="minorHAnsi"/>
          <w:spacing w:val="-2"/>
          <w:sz w:val="24"/>
          <w:szCs w:val="24"/>
        </w:rPr>
        <w:t>4</w:t>
      </w:r>
    </w:p>
    <w:sectPr w:rsidR="005777A2" w:rsidRPr="005777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4CFB"/>
    <w:multiLevelType w:val="hybridMultilevel"/>
    <w:tmpl w:val="D86646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67B23"/>
    <w:multiLevelType w:val="hybridMultilevel"/>
    <w:tmpl w:val="4DD2F3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F0240"/>
    <w:multiLevelType w:val="hybridMultilevel"/>
    <w:tmpl w:val="F94EE018"/>
    <w:lvl w:ilvl="0" w:tplc="9752C0AA">
      <w:numFmt w:val="bullet"/>
      <w:lvlText w:val=""/>
      <w:lvlJc w:val="left"/>
      <w:pPr>
        <w:ind w:left="1388" w:hanging="361"/>
      </w:pPr>
      <w:rPr>
        <w:rFonts w:ascii="Symbol" w:eastAsia="Symbol" w:hAnsi="Symbol" w:cs="Symbol" w:hint="default"/>
        <w:spacing w:val="0"/>
        <w:w w:val="100"/>
        <w:lang w:val="el-GR" w:eastAsia="en-US" w:bidi="ar-SA"/>
      </w:rPr>
    </w:lvl>
    <w:lvl w:ilvl="1" w:tplc="DC0C45C4">
      <w:numFmt w:val="bullet"/>
      <w:lvlText w:val="•"/>
      <w:lvlJc w:val="left"/>
      <w:pPr>
        <w:ind w:left="2262" w:hanging="361"/>
      </w:pPr>
      <w:rPr>
        <w:rFonts w:hint="default"/>
        <w:lang w:val="el-GR" w:eastAsia="en-US" w:bidi="ar-SA"/>
      </w:rPr>
    </w:lvl>
    <w:lvl w:ilvl="2" w:tplc="01A6B196">
      <w:numFmt w:val="bullet"/>
      <w:lvlText w:val="•"/>
      <w:lvlJc w:val="left"/>
      <w:pPr>
        <w:ind w:left="3145" w:hanging="361"/>
      </w:pPr>
      <w:rPr>
        <w:rFonts w:hint="default"/>
        <w:lang w:val="el-GR" w:eastAsia="en-US" w:bidi="ar-SA"/>
      </w:rPr>
    </w:lvl>
    <w:lvl w:ilvl="3" w:tplc="7A64CFE4">
      <w:numFmt w:val="bullet"/>
      <w:lvlText w:val="•"/>
      <w:lvlJc w:val="left"/>
      <w:pPr>
        <w:ind w:left="4028" w:hanging="361"/>
      </w:pPr>
      <w:rPr>
        <w:rFonts w:hint="default"/>
        <w:lang w:val="el-GR" w:eastAsia="en-US" w:bidi="ar-SA"/>
      </w:rPr>
    </w:lvl>
    <w:lvl w:ilvl="4" w:tplc="002ABDE8">
      <w:numFmt w:val="bullet"/>
      <w:lvlText w:val="•"/>
      <w:lvlJc w:val="left"/>
      <w:pPr>
        <w:ind w:left="4911" w:hanging="361"/>
      </w:pPr>
      <w:rPr>
        <w:rFonts w:hint="default"/>
        <w:lang w:val="el-GR" w:eastAsia="en-US" w:bidi="ar-SA"/>
      </w:rPr>
    </w:lvl>
    <w:lvl w:ilvl="5" w:tplc="EB3CF54C">
      <w:numFmt w:val="bullet"/>
      <w:lvlText w:val="•"/>
      <w:lvlJc w:val="left"/>
      <w:pPr>
        <w:ind w:left="5794" w:hanging="361"/>
      </w:pPr>
      <w:rPr>
        <w:rFonts w:hint="default"/>
        <w:lang w:val="el-GR" w:eastAsia="en-US" w:bidi="ar-SA"/>
      </w:rPr>
    </w:lvl>
    <w:lvl w:ilvl="6" w:tplc="28883398">
      <w:numFmt w:val="bullet"/>
      <w:lvlText w:val="•"/>
      <w:lvlJc w:val="left"/>
      <w:pPr>
        <w:ind w:left="6677" w:hanging="361"/>
      </w:pPr>
      <w:rPr>
        <w:rFonts w:hint="default"/>
        <w:lang w:val="el-GR" w:eastAsia="en-US" w:bidi="ar-SA"/>
      </w:rPr>
    </w:lvl>
    <w:lvl w:ilvl="7" w:tplc="A468B4CE">
      <w:numFmt w:val="bullet"/>
      <w:lvlText w:val="•"/>
      <w:lvlJc w:val="left"/>
      <w:pPr>
        <w:ind w:left="7560" w:hanging="361"/>
      </w:pPr>
      <w:rPr>
        <w:rFonts w:hint="default"/>
        <w:lang w:val="el-GR" w:eastAsia="en-US" w:bidi="ar-SA"/>
      </w:rPr>
    </w:lvl>
    <w:lvl w:ilvl="8" w:tplc="E5766A8A">
      <w:numFmt w:val="bullet"/>
      <w:lvlText w:val="•"/>
      <w:lvlJc w:val="left"/>
      <w:pPr>
        <w:ind w:left="8443" w:hanging="361"/>
      </w:pPr>
      <w:rPr>
        <w:rFonts w:hint="default"/>
        <w:lang w:val="el-GR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7A2"/>
    <w:rsid w:val="001244B6"/>
    <w:rsid w:val="002456BF"/>
    <w:rsid w:val="0038640F"/>
    <w:rsid w:val="004D48FF"/>
    <w:rsid w:val="004D5B5B"/>
    <w:rsid w:val="004F6AE1"/>
    <w:rsid w:val="005777A2"/>
    <w:rsid w:val="00602F2E"/>
    <w:rsid w:val="007175F4"/>
    <w:rsid w:val="00883E87"/>
    <w:rsid w:val="009262D2"/>
    <w:rsid w:val="00AB1788"/>
    <w:rsid w:val="00AE3C71"/>
    <w:rsid w:val="00D67040"/>
    <w:rsid w:val="00F745B3"/>
    <w:rsid w:val="00FD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1F6E4"/>
  <w15:chartTrackingRefBased/>
  <w15:docId w15:val="{0235B14E-307B-41B3-B405-95CACC20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7A2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5777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77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777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777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777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777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777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777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777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777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777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777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777A2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777A2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777A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777A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777A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777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777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77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777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777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777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777A2"/>
    <w:rPr>
      <w:i/>
      <w:iCs/>
      <w:color w:val="404040" w:themeColor="text1" w:themeTint="BF"/>
    </w:rPr>
  </w:style>
  <w:style w:type="paragraph" w:styleId="a6">
    <w:name w:val="List Paragraph"/>
    <w:basedOn w:val="a"/>
    <w:uiPriority w:val="1"/>
    <w:qFormat/>
    <w:rsid w:val="005777A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777A2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777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777A2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5777A2"/>
    <w:rPr>
      <w:b/>
      <w:bCs/>
      <w:smallCaps/>
      <w:color w:val="2F5496" w:themeColor="accent1" w:themeShade="BF"/>
      <w:spacing w:val="5"/>
    </w:rPr>
  </w:style>
  <w:style w:type="paragraph" w:styleId="aa">
    <w:name w:val="Body Text"/>
    <w:basedOn w:val="a"/>
    <w:link w:val="Char3"/>
    <w:uiPriority w:val="1"/>
    <w:qFormat/>
    <w:rsid w:val="005777A2"/>
    <w:rPr>
      <w:sz w:val="20"/>
      <w:szCs w:val="20"/>
    </w:rPr>
  </w:style>
  <w:style w:type="character" w:customStyle="1" w:styleId="Char3">
    <w:name w:val="Σώμα κειμένου Char"/>
    <w:basedOn w:val="a0"/>
    <w:link w:val="aa"/>
    <w:uiPriority w:val="1"/>
    <w:rsid w:val="005777A2"/>
    <w:rPr>
      <w:rFonts w:ascii="Verdana" w:eastAsia="Verdana" w:hAnsi="Verdana" w:cs="Verdana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retar@epipsi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527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Ιουλία Κόκκα</dc:creator>
  <cp:keywords/>
  <dc:description/>
  <cp:lastModifiedBy>Windows User</cp:lastModifiedBy>
  <cp:revision>3</cp:revision>
  <dcterms:created xsi:type="dcterms:W3CDTF">2025-08-01T07:55:00Z</dcterms:created>
  <dcterms:modified xsi:type="dcterms:W3CDTF">2025-10-06T08:29:00Z</dcterms:modified>
</cp:coreProperties>
</file>